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197"/>
        <w:gridCol w:w="8328"/>
      </w:tblGrid>
      <w:tr w:rsidR="001F2A2D">
        <w:trPr>
          <w:trHeight w:val="566"/>
        </w:trPr>
        <w:tc>
          <w:tcPr>
            <w:tcW w:w="11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6F7"/>
            <w:vAlign w:val="center"/>
          </w:tcPr>
          <w:p w:rsidR="001F2A2D" w:rsidRDefault="000A497F">
            <w:pPr>
              <w:pStyle w:val="a3"/>
              <w:wordWrap/>
              <w:jc w:val="center"/>
            </w:pPr>
            <w:bookmarkStart w:id="0" w:name="_top"/>
            <w:bookmarkStart w:id="1" w:name="_GoBack"/>
            <w:bookmarkEnd w:id="0"/>
            <w:bookmarkEnd w:id="1"/>
            <w:r>
              <w:rPr>
                <w:rFonts w:ascii="HY헤드라인M" w:eastAsia="HY헤드라인M"/>
                <w:b/>
                <w:spacing w:val="-14"/>
                <w:sz w:val="32"/>
                <w:shd w:val="clear" w:color="000000" w:fill="auto"/>
              </w:rPr>
              <w:t>별첨</w:t>
            </w:r>
            <w:r>
              <w:rPr>
                <w:rFonts w:ascii="HY헤드라인M" w:eastAsia="HY헤드라인M"/>
                <w:b/>
                <w:spacing w:val="-14"/>
                <w:sz w:val="32"/>
                <w:shd w:val="clear" w:color="000000" w:fill="auto"/>
              </w:rPr>
              <w:t>3</w:t>
            </w:r>
          </w:p>
        </w:tc>
        <w:tc>
          <w:tcPr>
            <w:tcW w:w="8328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1F2A2D" w:rsidRDefault="000A497F">
            <w:pPr>
              <w:pStyle w:val="a3"/>
            </w:pPr>
            <w:r>
              <w:rPr>
                <w:rFonts w:ascii="HY헤드라인M" w:eastAsia="HY헤드라인M"/>
                <w:b/>
                <w:spacing w:val="-14"/>
                <w:sz w:val="3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HY헤드라인M" w:eastAsia="HY헤드라인M"/>
                <w:b/>
                <w:spacing w:val="-14"/>
                <w:sz w:val="32"/>
                <w:shd w:val="clear" w:color="000000" w:fill="auto"/>
              </w:rPr>
              <w:t>자격확인</w:t>
            </w:r>
            <w:proofErr w:type="spellEnd"/>
            <w:r>
              <w:rPr>
                <w:rFonts w:ascii="HY헤드라인M" w:eastAsia="HY헤드라인M"/>
                <w:b/>
                <w:spacing w:val="-14"/>
                <w:sz w:val="32"/>
                <w:shd w:val="clear" w:color="000000" w:fill="auto"/>
              </w:rPr>
              <w:t xml:space="preserve"> </w:t>
            </w:r>
            <w:r>
              <w:rPr>
                <w:rFonts w:ascii="HY헤드라인M" w:eastAsia="HY헤드라인M"/>
                <w:b/>
                <w:spacing w:val="-14"/>
                <w:sz w:val="32"/>
                <w:shd w:val="clear" w:color="000000" w:fill="auto"/>
              </w:rPr>
              <w:t>및</w:t>
            </w:r>
            <w:r>
              <w:rPr>
                <w:rFonts w:ascii="HY헤드라인M" w:eastAsia="HY헤드라인M"/>
                <w:b/>
                <w:spacing w:val="-14"/>
                <w:sz w:val="3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HY헤드라인M" w:eastAsia="HY헤드라인M"/>
                <w:b/>
                <w:spacing w:val="-14"/>
                <w:sz w:val="32"/>
                <w:shd w:val="clear" w:color="000000" w:fill="auto"/>
              </w:rPr>
              <w:t>사업장정보</w:t>
            </w:r>
            <w:proofErr w:type="spellEnd"/>
            <w:r>
              <w:rPr>
                <w:rFonts w:ascii="HY헤드라인M" w:eastAsia="HY헤드라인M"/>
                <w:b/>
                <w:spacing w:val="-14"/>
                <w:sz w:val="32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HY헤드라인M" w:eastAsia="HY헤드라인M"/>
                <w:b/>
                <w:spacing w:val="-14"/>
                <w:sz w:val="32"/>
                <w:shd w:val="clear" w:color="000000" w:fill="auto"/>
              </w:rPr>
              <w:t>제공동의서</w:t>
            </w:r>
            <w:proofErr w:type="spellEnd"/>
            <w:r>
              <w:rPr>
                <w:rFonts w:ascii="HY헤드라인M" w:eastAsia="HY헤드라인M"/>
                <w:b/>
                <w:spacing w:val="-14"/>
                <w:sz w:val="32"/>
                <w:shd w:val="clear" w:color="000000" w:fill="auto"/>
              </w:rPr>
              <w:t xml:space="preserve"> </w:t>
            </w:r>
            <w:r>
              <w:rPr>
                <w:rFonts w:ascii="HY헤드라인M" w:eastAsia="HY헤드라인M"/>
                <w:color w:val="0000FF"/>
                <w:sz w:val="32"/>
                <w:shd w:val="clear" w:color="000000" w:fill="auto"/>
              </w:rPr>
              <w:t xml:space="preserve">* </w:t>
            </w:r>
            <w:r>
              <w:rPr>
                <w:rFonts w:ascii="HY헤드라인M" w:eastAsia="HY헤드라인M"/>
                <w:color w:val="0000FF"/>
                <w:sz w:val="32"/>
                <w:shd w:val="clear" w:color="000000" w:fill="auto"/>
              </w:rPr>
              <w:t>유형</w:t>
            </w:r>
            <w:r>
              <w:rPr>
                <w:rFonts w:ascii="HY헤드라인M"/>
                <w:color w:val="0000FF"/>
                <w:sz w:val="32"/>
                <w:shd w:val="clear" w:color="000000" w:fill="auto"/>
              </w:rPr>
              <w:t>②</w:t>
            </w:r>
          </w:p>
        </w:tc>
      </w:tr>
    </w:tbl>
    <w:p w:rsidR="001F2A2D" w:rsidRDefault="001F2A2D">
      <w:pPr>
        <w:pStyle w:val="a3"/>
        <w:spacing w:after="100" w:line="324" w:lineRule="auto"/>
        <w:ind w:left="609" w:hanging="609"/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525"/>
      </w:tblGrid>
      <w:tr w:rsidR="001F2A2D">
        <w:trPr>
          <w:trHeight w:val="466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1F2A2D" w:rsidRDefault="000A497F">
            <w:pPr>
              <w:pStyle w:val="a3"/>
              <w:wordWrap/>
              <w:jc w:val="center"/>
            </w:pPr>
            <w:proofErr w:type="spellStart"/>
            <w:r>
              <w:rPr>
                <w:rFonts w:ascii="HY견고딕" w:eastAsia="HY견고딕"/>
                <w:b/>
                <w:sz w:val="28"/>
              </w:rPr>
              <w:t>자격확인</w:t>
            </w:r>
            <w:proofErr w:type="spellEnd"/>
            <w:r>
              <w:rPr>
                <w:rFonts w:ascii="HY견고딕" w:eastAsia="HY견고딕"/>
                <w:b/>
                <w:sz w:val="28"/>
              </w:rPr>
              <w:t xml:space="preserve"> </w:t>
            </w:r>
            <w:r>
              <w:rPr>
                <w:rFonts w:ascii="HY견고딕" w:eastAsia="HY견고딕"/>
                <w:b/>
                <w:sz w:val="28"/>
              </w:rPr>
              <w:t>및</w:t>
            </w:r>
            <w:r>
              <w:rPr>
                <w:rFonts w:ascii="HY견고딕" w:eastAsia="HY견고딕"/>
                <w:b/>
                <w:sz w:val="28"/>
              </w:rPr>
              <w:t xml:space="preserve"> </w:t>
            </w:r>
            <w:r>
              <w:rPr>
                <w:rFonts w:ascii="HY견고딕" w:eastAsia="HY견고딕"/>
                <w:b/>
                <w:sz w:val="28"/>
              </w:rPr>
              <w:t>사업장</w:t>
            </w:r>
            <w:r>
              <w:rPr>
                <w:rFonts w:ascii="HY견고딕" w:eastAsia="HY견고딕"/>
                <w:b/>
                <w:sz w:val="28"/>
              </w:rPr>
              <w:t xml:space="preserve"> </w:t>
            </w:r>
            <w:r>
              <w:rPr>
                <w:rFonts w:ascii="HY견고딕" w:eastAsia="HY견고딕"/>
                <w:b/>
                <w:sz w:val="28"/>
              </w:rPr>
              <w:t>수집</w:t>
            </w:r>
            <w:r>
              <w:rPr>
                <w:rFonts w:ascii="HY견고딕" w:eastAsia="HY견고딕"/>
                <w:b/>
                <w:sz w:val="28"/>
              </w:rPr>
              <w:t>·</w:t>
            </w:r>
            <w:r>
              <w:rPr>
                <w:rFonts w:ascii="HY견고딕" w:eastAsia="HY견고딕"/>
                <w:b/>
                <w:sz w:val="28"/>
              </w:rPr>
              <w:t>이용</w:t>
            </w:r>
            <w:r>
              <w:rPr>
                <w:rFonts w:ascii="HY견고딕" w:eastAsia="HY견고딕"/>
                <w:b/>
                <w:sz w:val="28"/>
              </w:rPr>
              <w:t>·</w:t>
            </w:r>
            <w:r>
              <w:rPr>
                <w:rFonts w:ascii="HY견고딕" w:eastAsia="HY견고딕"/>
                <w:b/>
                <w:sz w:val="28"/>
              </w:rPr>
              <w:t>제공에</w:t>
            </w:r>
            <w:r>
              <w:rPr>
                <w:rFonts w:ascii="HY견고딕" w:eastAsia="HY견고딕"/>
                <w:b/>
                <w:sz w:val="28"/>
              </w:rPr>
              <w:t xml:space="preserve"> </w:t>
            </w:r>
            <w:r>
              <w:rPr>
                <w:rFonts w:ascii="HY견고딕" w:eastAsia="HY견고딕"/>
                <w:b/>
                <w:sz w:val="28"/>
              </w:rPr>
              <w:t>관한</w:t>
            </w:r>
            <w:r>
              <w:rPr>
                <w:rFonts w:ascii="HY견고딕" w:eastAsia="HY견고딕"/>
                <w:b/>
                <w:sz w:val="28"/>
              </w:rPr>
              <w:t xml:space="preserve"> </w:t>
            </w:r>
            <w:r>
              <w:rPr>
                <w:rFonts w:ascii="HY견고딕" w:eastAsia="HY견고딕"/>
                <w:b/>
                <w:sz w:val="28"/>
              </w:rPr>
              <w:t>동의서</w:t>
            </w:r>
          </w:p>
        </w:tc>
      </w:tr>
      <w:tr w:rsidR="001F2A2D">
        <w:trPr>
          <w:trHeight w:val="13119"/>
        </w:trPr>
        <w:tc>
          <w:tcPr>
            <w:tcW w:w="9525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F2A2D" w:rsidRDefault="000A497F">
            <w:pPr>
              <w:pStyle w:val="a3"/>
              <w:numPr>
                <w:ilvl w:val="0"/>
                <w:numId w:val="1"/>
              </w:numPr>
              <w:spacing w:line="360" w:lineRule="auto"/>
              <w:ind w:left="288" w:hanging="288"/>
            </w:pPr>
            <w:proofErr w:type="spellStart"/>
            <w:r>
              <w:rPr>
                <w:rFonts w:ascii="맑은 고딕" w:eastAsia="맑은 고딕"/>
                <w:sz w:val="24"/>
                <w:shd w:val="clear" w:color="000000" w:fill="auto"/>
              </w:rPr>
              <w:lastRenderedPageBreak/>
              <w:t>참여자격</w:t>
            </w:r>
            <w:proofErr w:type="spellEnd"/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확인</w:t>
            </w:r>
            <w:r>
              <w:br/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본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기업은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「</w:t>
            </w:r>
            <w:proofErr w:type="spellStart"/>
            <w:r>
              <w:rPr>
                <w:rFonts w:ascii="맑은 고딕" w:eastAsia="맑은 고딕"/>
                <w:sz w:val="24"/>
                <w:shd w:val="clear" w:color="000000" w:fill="auto"/>
              </w:rPr>
              <w:t>제주더큰내일센터</w:t>
            </w:r>
            <w:proofErr w:type="spellEnd"/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인턴십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맑은 고딕" w:eastAsia="맑은 고딕"/>
                <w:sz w:val="24"/>
                <w:shd w:val="clear" w:color="000000" w:fill="auto"/>
              </w:rPr>
              <w:t>프로그램」사업</w:t>
            </w:r>
            <w:proofErr w:type="spellEnd"/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맑은 고딕" w:eastAsia="맑은 고딕"/>
                <w:sz w:val="24"/>
                <w:shd w:val="clear" w:color="000000" w:fill="auto"/>
              </w:rPr>
              <w:t>참여자격</w:t>
            </w:r>
            <w:proofErr w:type="spellEnd"/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여부를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아래와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같이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다름없음을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확인하며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만일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기재내용이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사실과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다를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경우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지원금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반환과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사업참여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제한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등의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불이익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조치를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감수할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것을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확인합니다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.</w:t>
            </w:r>
            <w:r>
              <w:br/>
            </w:r>
          </w:p>
          <w:tbl>
            <w:tblPr>
              <w:tblOverlap w:val="never"/>
              <w:tblW w:w="872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6305"/>
              <w:gridCol w:w="1211"/>
              <w:gridCol w:w="1212"/>
            </w:tblGrid>
            <w:tr w:rsidR="001F2A2D">
              <w:trPr>
                <w:trHeight w:val="296"/>
              </w:trPr>
              <w:tc>
                <w:tcPr>
                  <w:tcW w:w="6305" w:type="dxa"/>
                  <w:vMerge w:val="restart"/>
                  <w:tcBorders>
                    <w:top w:val="single" w:sz="3" w:space="0" w:color="000000"/>
                    <w:left w:val="none" w:sz="11" w:space="0" w:color="FF0000"/>
                    <w:bottom w:val="single" w:sz="3" w:space="0" w:color="000000"/>
                    <w:right w:val="single" w:sz="3" w:space="0" w:color="000000"/>
                  </w:tcBorders>
                  <w:shd w:val="clear" w:color="auto" w:fill="F0F0F0"/>
                  <w:vAlign w:val="center"/>
                </w:tcPr>
                <w:p w:rsidR="001F2A2D" w:rsidRDefault="000A497F">
                  <w:pPr>
                    <w:pStyle w:val="a3"/>
                    <w:wordWrap/>
                    <w:jc w:val="center"/>
                  </w:pPr>
                  <w:proofErr w:type="spellStart"/>
                  <w:r>
                    <w:rPr>
                      <w:rFonts w:eastAsia="맑은 고딕"/>
                      <w:b/>
                      <w:spacing w:val="-7"/>
                      <w:sz w:val="24"/>
                      <w:shd w:val="clear" w:color="000000" w:fill="auto"/>
                    </w:rPr>
                    <w:t>확인사항</w:t>
                  </w:r>
                  <w:proofErr w:type="spellEnd"/>
                </w:p>
              </w:tc>
              <w:tc>
                <w:tcPr>
                  <w:tcW w:w="2423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shd w:val="clear" w:color="auto" w:fill="F0F0F0"/>
                  <w:vAlign w:val="center"/>
                </w:tcPr>
                <w:p w:rsidR="001F2A2D" w:rsidRDefault="000A497F">
                  <w:pPr>
                    <w:pStyle w:val="a3"/>
                    <w:wordWrap/>
                    <w:jc w:val="center"/>
                  </w:pPr>
                  <w:r>
                    <w:rPr>
                      <w:rFonts w:ascii="맑은 고딕" w:eastAsia="맑은 고딕"/>
                      <w:b/>
                      <w:spacing w:val="-7"/>
                      <w:sz w:val="24"/>
                      <w:shd w:val="clear" w:color="000000" w:fill="auto"/>
                    </w:rPr>
                    <w:t>해당사항</w:t>
                  </w:r>
                  <w:r>
                    <w:rPr>
                      <w:rFonts w:ascii="맑은 고딕" w:eastAsia="맑은 고딕"/>
                      <w:b/>
                      <w:spacing w:val="-7"/>
                      <w:sz w:val="24"/>
                      <w:shd w:val="clear" w:color="000000" w:fill="auto"/>
                    </w:rPr>
                    <w:t>(O)</w:t>
                  </w:r>
                </w:p>
              </w:tc>
            </w:tr>
            <w:tr w:rsidR="001F2A2D">
              <w:trPr>
                <w:trHeight w:val="296"/>
              </w:trPr>
              <w:tc>
                <w:tcPr>
                  <w:tcW w:w="6305" w:type="dxa"/>
                  <w:vMerge/>
                  <w:tcBorders>
                    <w:top w:val="single" w:sz="3" w:space="0" w:color="000000"/>
                    <w:left w:val="none" w:sz="11" w:space="0" w:color="FF0000"/>
                    <w:bottom w:val="single" w:sz="3" w:space="0" w:color="000000"/>
                    <w:right w:val="single" w:sz="3" w:space="0" w:color="000000"/>
                  </w:tcBorders>
                </w:tcPr>
                <w:p w:rsidR="001F2A2D" w:rsidRDefault="001F2A2D">
                  <w:pPr>
                    <w:pStyle w:val="a3"/>
                  </w:pP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0F0F0"/>
                  <w:vAlign w:val="center"/>
                </w:tcPr>
                <w:p w:rsidR="001F2A2D" w:rsidRDefault="000A497F">
                  <w:pPr>
                    <w:pStyle w:val="a3"/>
                    <w:wordWrap/>
                    <w:jc w:val="center"/>
                  </w:pPr>
                  <w:r>
                    <w:rPr>
                      <w:rFonts w:eastAsia="맑은 고딕"/>
                      <w:b/>
                      <w:spacing w:val="-7"/>
                      <w:sz w:val="24"/>
                      <w:shd w:val="clear" w:color="000000" w:fill="auto"/>
                    </w:rPr>
                    <w:t>해당</w:t>
                  </w: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shd w:val="clear" w:color="auto" w:fill="F0F0F0"/>
                  <w:vAlign w:val="center"/>
                </w:tcPr>
                <w:p w:rsidR="001F2A2D" w:rsidRDefault="000A497F">
                  <w:pPr>
                    <w:pStyle w:val="a3"/>
                    <w:wordWrap/>
                    <w:jc w:val="center"/>
                  </w:pPr>
                  <w:r>
                    <w:rPr>
                      <w:rFonts w:eastAsia="맑은 고딕"/>
                      <w:b/>
                      <w:spacing w:val="-7"/>
                      <w:sz w:val="24"/>
                      <w:shd w:val="clear" w:color="000000" w:fill="auto"/>
                    </w:rPr>
                    <w:t>비해당</w:t>
                  </w:r>
                </w:p>
              </w:tc>
            </w:tr>
            <w:tr w:rsidR="001F2A2D">
              <w:trPr>
                <w:trHeight w:val="450"/>
              </w:trPr>
              <w:tc>
                <w:tcPr>
                  <w:tcW w:w="6305" w:type="dxa"/>
                  <w:tcBorders>
                    <w:top w:val="single" w:sz="3" w:space="0" w:color="000000"/>
                    <w:left w:val="none" w:sz="11" w:space="0" w:color="FF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0A497F">
                  <w:pPr>
                    <w:pStyle w:val="a3"/>
                    <w:wordWrap/>
                    <w:spacing w:line="312" w:lineRule="auto"/>
                    <w:jc w:val="left"/>
                  </w:pPr>
                  <w:r>
                    <w:rPr>
                      <w:rFonts w:ascii="맑은 고딕" w:eastAsia="맑은 고딕"/>
                      <w:spacing w:val="-12"/>
                      <w:sz w:val="22"/>
                      <w:shd w:val="clear" w:color="000000" w:fill="auto"/>
                    </w:rPr>
                    <w:t xml:space="preserve">(1) </w:t>
                  </w:r>
                  <w:r>
                    <w:rPr>
                      <w:rFonts w:ascii="맑은 고딕" w:eastAsia="맑은 고딕"/>
                      <w:spacing w:val="-12"/>
                      <w:sz w:val="22"/>
                      <w:shd w:val="clear" w:color="000000" w:fill="auto"/>
                    </w:rPr>
                    <w:t>신청일</w:t>
                  </w:r>
                  <w:r>
                    <w:rPr>
                      <w:rFonts w:ascii="맑은 고딕" w:eastAsia="맑은 고딕"/>
                      <w:spacing w:val="-12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2"/>
                      <w:sz w:val="22"/>
                      <w:shd w:val="clear" w:color="000000" w:fill="auto"/>
                    </w:rPr>
                    <w:t>현재</w:t>
                  </w:r>
                  <w:r>
                    <w:rPr>
                      <w:rFonts w:ascii="맑은 고딕" w:eastAsia="맑은 고딕"/>
                      <w:spacing w:val="-12"/>
                      <w:sz w:val="22"/>
                      <w:shd w:val="clear" w:color="000000" w:fill="auto"/>
                    </w:rPr>
                    <w:t xml:space="preserve"> 4</w:t>
                  </w:r>
                  <w:r>
                    <w:rPr>
                      <w:rFonts w:ascii="맑은 고딕" w:eastAsia="맑은 고딕"/>
                      <w:spacing w:val="-12"/>
                      <w:sz w:val="22"/>
                      <w:shd w:val="clear" w:color="000000" w:fill="auto"/>
                    </w:rPr>
                    <w:t>대보험</w:t>
                  </w:r>
                  <w:r>
                    <w:rPr>
                      <w:rFonts w:ascii="맑은 고딕" w:eastAsia="맑은 고딕"/>
                      <w:spacing w:val="-12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2"/>
                      <w:sz w:val="22"/>
                      <w:shd w:val="clear" w:color="000000" w:fill="auto"/>
                    </w:rPr>
                    <w:t>체납이</w:t>
                  </w:r>
                  <w:r>
                    <w:rPr>
                      <w:rFonts w:ascii="맑은 고딕" w:eastAsia="맑은 고딕"/>
                      <w:spacing w:val="-12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2"/>
                      <w:sz w:val="22"/>
                      <w:shd w:val="clear" w:color="000000" w:fill="auto"/>
                    </w:rPr>
                    <w:t>있거나</w:t>
                  </w:r>
                  <w:r>
                    <w:rPr>
                      <w:rFonts w:ascii="맑은 고딕" w:eastAsia="맑은 고딕"/>
                      <w:spacing w:val="-12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2"/>
                      <w:sz w:val="22"/>
                      <w:shd w:val="clear" w:color="000000" w:fill="auto"/>
                    </w:rPr>
                    <w:t>지방세</w:t>
                  </w:r>
                  <w:r>
                    <w:rPr>
                      <w:rFonts w:ascii="맑은 고딕" w:eastAsia="맑은 고딕"/>
                      <w:spacing w:val="-12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2"/>
                      <w:sz w:val="22"/>
                      <w:shd w:val="clear" w:color="000000" w:fill="auto"/>
                    </w:rPr>
                    <w:t>체납이</w:t>
                  </w:r>
                  <w:r>
                    <w:rPr>
                      <w:rFonts w:ascii="맑은 고딕" w:eastAsia="맑은 고딕"/>
                      <w:spacing w:val="-12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2"/>
                      <w:sz w:val="22"/>
                      <w:shd w:val="clear" w:color="000000" w:fill="auto"/>
                    </w:rPr>
                    <w:t>있다</w:t>
                  </w:r>
                  <w:r>
                    <w:rPr>
                      <w:rFonts w:ascii="맑은 고딕" w:eastAsia="맑은 고딕"/>
                      <w:spacing w:val="-12"/>
                      <w:sz w:val="22"/>
                      <w:shd w:val="clear" w:color="000000" w:fill="auto"/>
                    </w:rPr>
                    <w:t>.</w:t>
                  </w: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spacing w:line="312" w:lineRule="auto"/>
                    <w:rPr>
                      <w:rFonts w:ascii="맑은 고딕" w:eastAsia="맑은 고딕"/>
                      <w:sz w:val="22"/>
                      <w:shd w:val="clear" w:color="000000" w:fill="auto"/>
                    </w:rPr>
                  </w:pP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wordWrap/>
                    <w:spacing w:line="312" w:lineRule="auto"/>
                    <w:jc w:val="center"/>
                    <w:rPr>
                      <w:rFonts w:ascii="맑은 고딕" w:eastAsia="맑은 고딕"/>
                      <w:spacing w:val="-11"/>
                      <w:sz w:val="22"/>
                      <w:shd w:val="clear" w:color="000000" w:fill="auto"/>
                    </w:rPr>
                  </w:pPr>
                </w:p>
              </w:tc>
            </w:tr>
            <w:tr w:rsidR="001F2A2D">
              <w:trPr>
                <w:trHeight w:val="450"/>
              </w:trPr>
              <w:tc>
                <w:tcPr>
                  <w:tcW w:w="6305" w:type="dxa"/>
                  <w:tcBorders>
                    <w:top w:val="single" w:sz="3" w:space="0" w:color="000000"/>
                    <w:left w:val="none" w:sz="11" w:space="0" w:color="FF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0A497F">
                  <w:pPr>
                    <w:pStyle w:val="a3"/>
                    <w:wordWrap/>
                    <w:spacing w:line="312" w:lineRule="auto"/>
                    <w:jc w:val="left"/>
                  </w:pP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(2)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신청일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현재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고용보험의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고용유지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조치가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실시중이다</w:t>
                  </w:r>
                  <w:proofErr w:type="spellEnd"/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.</w:t>
                  </w: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spacing w:line="312" w:lineRule="auto"/>
                    <w:rPr>
                      <w:rFonts w:ascii="맑은 고딕" w:eastAsia="맑은 고딕"/>
                      <w:sz w:val="22"/>
                      <w:shd w:val="clear" w:color="000000" w:fill="auto"/>
                    </w:rPr>
                  </w:pP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wordWrap/>
                    <w:spacing w:line="312" w:lineRule="auto"/>
                    <w:jc w:val="center"/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</w:pPr>
                </w:p>
              </w:tc>
            </w:tr>
            <w:tr w:rsidR="001F2A2D">
              <w:trPr>
                <w:trHeight w:val="563"/>
              </w:trPr>
              <w:tc>
                <w:tcPr>
                  <w:tcW w:w="6305" w:type="dxa"/>
                  <w:tcBorders>
                    <w:top w:val="single" w:sz="3" w:space="0" w:color="000000"/>
                    <w:left w:val="none" w:sz="11" w:space="0" w:color="FF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0A497F">
                  <w:pPr>
                    <w:pStyle w:val="a3"/>
                    <w:wordWrap/>
                    <w:spacing w:line="312" w:lineRule="auto"/>
                    <w:ind w:left="374" w:hanging="374"/>
                    <w:jc w:val="left"/>
                  </w:pP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(3)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신청일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기준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6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개월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이내에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정리해고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등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사업주의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고용조정에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의한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감원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(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인위적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감원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사실이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있다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.</w:t>
                  </w: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spacing w:line="312" w:lineRule="auto"/>
                    <w:rPr>
                      <w:rFonts w:ascii="맑은 고딕" w:eastAsia="맑은 고딕"/>
                      <w:sz w:val="22"/>
                      <w:shd w:val="clear" w:color="000000" w:fill="auto"/>
                    </w:rPr>
                  </w:pP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wordWrap/>
                    <w:spacing w:line="312" w:lineRule="auto"/>
                    <w:jc w:val="center"/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</w:pPr>
                </w:p>
              </w:tc>
            </w:tr>
            <w:tr w:rsidR="001F2A2D">
              <w:trPr>
                <w:trHeight w:val="450"/>
              </w:trPr>
              <w:tc>
                <w:tcPr>
                  <w:tcW w:w="6305" w:type="dxa"/>
                  <w:tcBorders>
                    <w:top w:val="single" w:sz="3" w:space="0" w:color="000000"/>
                    <w:left w:val="none" w:sz="11" w:space="0" w:color="FF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0A497F">
                  <w:pPr>
                    <w:pStyle w:val="a3"/>
                    <w:wordWrap/>
                    <w:spacing w:line="312" w:lineRule="auto"/>
                    <w:jc w:val="left"/>
                  </w:pP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(4)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신청일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현재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노사분규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중이거나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임금체불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사실이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있다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.</w:t>
                  </w: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spacing w:line="312" w:lineRule="auto"/>
                    <w:rPr>
                      <w:rFonts w:ascii="맑은 고딕" w:eastAsia="맑은 고딕"/>
                      <w:sz w:val="22"/>
                      <w:shd w:val="clear" w:color="000000" w:fill="auto"/>
                    </w:rPr>
                  </w:pP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wordWrap/>
                    <w:spacing w:line="312" w:lineRule="auto"/>
                    <w:jc w:val="center"/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</w:pPr>
                </w:p>
              </w:tc>
            </w:tr>
            <w:tr w:rsidR="001F2A2D">
              <w:trPr>
                <w:trHeight w:val="563"/>
              </w:trPr>
              <w:tc>
                <w:tcPr>
                  <w:tcW w:w="6305" w:type="dxa"/>
                  <w:tcBorders>
                    <w:top w:val="single" w:sz="3" w:space="0" w:color="000000"/>
                    <w:left w:val="none" w:sz="11" w:space="0" w:color="FF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0A497F">
                  <w:pPr>
                    <w:pStyle w:val="a3"/>
                    <w:wordWrap/>
                    <w:spacing w:line="312" w:lineRule="auto"/>
                    <w:ind w:left="343" w:hanging="343"/>
                    <w:jc w:val="left"/>
                  </w:pP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(5)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부정수급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등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(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타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보조금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사업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포함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)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으로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제재기간이</w:t>
                  </w:r>
                  <w:proofErr w:type="spellEnd"/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종료되지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않았다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.</w:t>
                  </w: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spacing w:line="312" w:lineRule="auto"/>
                    <w:rPr>
                      <w:rFonts w:ascii="맑은 고딕" w:eastAsia="맑은 고딕"/>
                      <w:sz w:val="22"/>
                      <w:shd w:val="clear" w:color="000000" w:fill="auto"/>
                    </w:rPr>
                  </w:pP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wordWrap/>
                    <w:spacing w:line="312" w:lineRule="auto"/>
                    <w:jc w:val="center"/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</w:pPr>
                </w:p>
              </w:tc>
            </w:tr>
            <w:tr w:rsidR="001F2A2D">
              <w:trPr>
                <w:trHeight w:val="563"/>
              </w:trPr>
              <w:tc>
                <w:tcPr>
                  <w:tcW w:w="6305" w:type="dxa"/>
                  <w:tcBorders>
                    <w:top w:val="single" w:sz="3" w:space="0" w:color="000000"/>
                    <w:left w:val="none" w:sz="11" w:space="0" w:color="FF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0A497F">
                  <w:pPr>
                    <w:pStyle w:val="a3"/>
                    <w:wordWrap/>
                    <w:spacing w:line="312" w:lineRule="auto"/>
                    <w:ind w:left="343" w:hanging="343"/>
                    <w:jc w:val="left"/>
                  </w:pP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(6)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대표자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(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고용주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)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가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참여자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(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인재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)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의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배우자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또는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4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촌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이내의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혈족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및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인척이다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.</w:t>
                  </w: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spacing w:line="312" w:lineRule="auto"/>
                    <w:rPr>
                      <w:rFonts w:ascii="맑은 고딕" w:eastAsia="맑은 고딕"/>
                      <w:sz w:val="22"/>
                      <w:shd w:val="clear" w:color="000000" w:fill="auto"/>
                    </w:rPr>
                  </w:pP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wordWrap/>
                    <w:spacing w:line="312" w:lineRule="auto"/>
                    <w:jc w:val="center"/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</w:pPr>
                </w:p>
              </w:tc>
            </w:tr>
            <w:tr w:rsidR="001F2A2D">
              <w:trPr>
                <w:trHeight w:val="450"/>
              </w:trPr>
              <w:tc>
                <w:tcPr>
                  <w:tcW w:w="6305" w:type="dxa"/>
                  <w:tcBorders>
                    <w:top w:val="single" w:sz="3" w:space="0" w:color="000000"/>
                    <w:left w:val="none" w:sz="11" w:space="0" w:color="FF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0A497F">
                  <w:pPr>
                    <w:pStyle w:val="a3"/>
                    <w:wordWrap/>
                    <w:spacing w:line="312" w:lineRule="auto"/>
                    <w:jc w:val="left"/>
                  </w:pP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(7)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근로자파견업체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및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근로자공급업체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  <w:t>여부</w:t>
                  </w: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spacing w:line="312" w:lineRule="auto"/>
                    <w:rPr>
                      <w:rFonts w:ascii="맑은 고딕" w:eastAsia="맑은 고딕"/>
                      <w:sz w:val="22"/>
                      <w:shd w:val="clear" w:color="000000" w:fill="auto"/>
                    </w:rPr>
                  </w:pP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wordWrap/>
                    <w:spacing w:line="312" w:lineRule="auto"/>
                    <w:jc w:val="center"/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</w:pPr>
                </w:p>
              </w:tc>
            </w:tr>
            <w:tr w:rsidR="001F2A2D">
              <w:trPr>
                <w:trHeight w:val="563"/>
              </w:trPr>
              <w:tc>
                <w:tcPr>
                  <w:tcW w:w="6305" w:type="dxa"/>
                  <w:tcBorders>
                    <w:top w:val="single" w:sz="3" w:space="0" w:color="000000"/>
                    <w:left w:val="none" w:sz="11" w:space="0" w:color="FF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0A497F">
                  <w:pPr>
                    <w:pStyle w:val="a3"/>
                    <w:wordWrap/>
                    <w:spacing w:line="312" w:lineRule="auto"/>
                    <w:ind w:left="374" w:hanging="374"/>
                    <w:jc w:val="left"/>
                  </w:pPr>
                  <w:r>
                    <w:rPr>
                      <w:rFonts w:ascii="맑은 고딕"/>
                      <w:spacing w:val="-7"/>
                      <w:sz w:val="22"/>
                      <w:shd w:val="clear" w:color="000000" w:fill="auto"/>
                    </w:rPr>
                    <w:t xml:space="preserve">(8)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「청소년보호법」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제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2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조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제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5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호에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따른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청소년유해업소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사업장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여부</w:t>
                  </w: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spacing w:line="312" w:lineRule="auto"/>
                    <w:rPr>
                      <w:rFonts w:ascii="맑은 고딕" w:eastAsia="맑은 고딕"/>
                      <w:sz w:val="22"/>
                      <w:shd w:val="clear" w:color="000000" w:fill="auto"/>
                    </w:rPr>
                  </w:pP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wordWrap/>
                    <w:spacing w:line="312" w:lineRule="auto"/>
                    <w:jc w:val="center"/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</w:pPr>
                </w:p>
              </w:tc>
            </w:tr>
            <w:tr w:rsidR="001F2A2D">
              <w:trPr>
                <w:trHeight w:val="563"/>
              </w:trPr>
              <w:tc>
                <w:tcPr>
                  <w:tcW w:w="6305" w:type="dxa"/>
                  <w:tcBorders>
                    <w:top w:val="single" w:sz="3" w:space="0" w:color="000000"/>
                    <w:left w:val="none" w:sz="11" w:space="0" w:color="FF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0A497F">
                  <w:pPr>
                    <w:pStyle w:val="a3"/>
                    <w:wordWrap/>
                    <w:spacing w:line="312" w:lineRule="auto"/>
                    <w:ind w:left="343" w:hanging="343"/>
                    <w:jc w:val="left"/>
                  </w:pPr>
                  <w:r>
                    <w:rPr>
                      <w:rFonts w:ascii="맑은 고딕"/>
                      <w:spacing w:val="-7"/>
                      <w:sz w:val="22"/>
                      <w:shd w:val="clear" w:color="000000" w:fill="auto"/>
                    </w:rPr>
                    <w:t xml:space="preserve">(9)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3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개월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미만의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계절적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일시적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인력수요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사업체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여부</w:t>
                  </w:r>
                  <w:r>
                    <w:br/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(ex.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계절적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농수산물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가공업체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)</w:t>
                  </w: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spacing w:line="312" w:lineRule="auto"/>
                    <w:rPr>
                      <w:rFonts w:ascii="맑은 고딕" w:eastAsia="맑은 고딕"/>
                      <w:sz w:val="22"/>
                      <w:shd w:val="clear" w:color="000000" w:fill="auto"/>
                    </w:rPr>
                  </w:pP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wordWrap/>
                    <w:spacing w:line="312" w:lineRule="auto"/>
                    <w:jc w:val="center"/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</w:pPr>
                </w:p>
              </w:tc>
            </w:tr>
            <w:tr w:rsidR="001F2A2D">
              <w:trPr>
                <w:trHeight w:val="563"/>
              </w:trPr>
              <w:tc>
                <w:tcPr>
                  <w:tcW w:w="6305" w:type="dxa"/>
                  <w:tcBorders>
                    <w:top w:val="single" w:sz="3" w:space="0" w:color="000000"/>
                    <w:left w:val="none" w:sz="11" w:space="0" w:color="FF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0A497F">
                  <w:pPr>
                    <w:pStyle w:val="a3"/>
                    <w:wordWrap/>
                    <w:spacing w:line="312" w:lineRule="auto"/>
                    <w:ind w:left="457" w:hanging="457"/>
                    <w:jc w:val="left"/>
                  </w:pPr>
                  <w:r>
                    <w:rPr>
                      <w:rFonts w:ascii="맑은 고딕"/>
                      <w:spacing w:val="-7"/>
                      <w:sz w:val="22"/>
                      <w:shd w:val="clear" w:color="000000" w:fill="auto"/>
                    </w:rPr>
                    <w:t xml:space="preserve">(10)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다단계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판매업체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및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외근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영업직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채용기업</w:t>
                  </w:r>
                  <w:proofErr w:type="spellEnd"/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여부</w:t>
                  </w:r>
                  <w:r>
                    <w:br/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(ex.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제약회사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, </w:t>
                  </w:r>
                  <w:proofErr w:type="spellStart"/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물류도매업</w:t>
                  </w:r>
                  <w:proofErr w:type="spellEnd"/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등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)</w:t>
                  </w: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spacing w:line="312" w:lineRule="auto"/>
                    <w:rPr>
                      <w:rFonts w:ascii="맑은 고딕" w:eastAsia="맑은 고딕"/>
                      <w:sz w:val="22"/>
                      <w:shd w:val="clear" w:color="000000" w:fill="auto"/>
                    </w:rPr>
                  </w:pP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wordWrap/>
                    <w:spacing w:line="312" w:lineRule="auto"/>
                    <w:jc w:val="center"/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</w:pPr>
                </w:p>
              </w:tc>
            </w:tr>
            <w:tr w:rsidR="001F2A2D">
              <w:trPr>
                <w:trHeight w:val="563"/>
              </w:trPr>
              <w:tc>
                <w:tcPr>
                  <w:tcW w:w="6305" w:type="dxa"/>
                  <w:tcBorders>
                    <w:top w:val="single" w:sz="3" w:space="0" w:color="000000"/>
                    <w:left w:val="none" w:sz="11" w:space="0" w:color="FF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0A497F">
                  <w:pPr>
                    <w:pStyle w:val="a3"/>
                    <w:wordWrap/>
                    <w:spacing w:line="312" w:lineRule="auto"/>
                    <w:ind w:left="457" w:hanging="457"/>
                    <w:jc w:val="left"/>
                  </w:pPr>
                  <w:r>
                    <w:rPr>
                      <w:rFonts w:ascii="맑은 고딕"/>
                      <w:spacing w:val="-7"/>
                      <w:sz w:val="22"/>
                      <w:shd w:val="clear" w:color="000000" w:fill="auto"/>
                    </w:rPr>
                    <w:t xml:space="preserve">(11)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기타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사회통념상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참여자가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근무에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부적합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*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하다고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판단되는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사업장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4"/>
                      <w:sz w:val="22"/>
                      <w:shd w:val="clear" w:color="000000" w:fill="auto"/>
                    </w:rPr>
                    <w:t>여부</w:t>
                  </w: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spacing w:line="312" w:lineRule="auto"/>
                    <w:rPr>
                      <w:rFonts w:ascii="맑은 고딕" w:eastAsia="맑은 고딕"/>
                      <w:sz w:val="22"/>
                      <w:shd w:val="clear" w:color="000000" w:fill="auto"/>
                    </w:rPr>
                  </w:pPr>
                </w:p>
              </w:tc>
              <w:tc>
                <w:tcPr>
                  <w:tcW w:w="121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wordWrap/>
                    <w:spacing w:line="312" w:lineRule="auto"/>
                    <w:jc w:val="center"/>
                    <w:rPr>
                      <w:rFonts w:ascii="맑은 고딕" w:eastAsia="맑은 고딕"/>
                      <w:spacing w:val="-7"/>
                      <w:sz w:val="22"/>
                      <w:shd w:val="clear" w:color="000000" w:fill="auto"/>
                    </w:rPr>
                  </w:pPr>
                </w:p>
              </w:tc>
            </w:tr>
          </w:tbl>
          <w:p w:rsidR="001F2A2D" w:rsidRDefault="001F2A2D">
            <w:pPr>
              <w:pStyle w:val="a3"/>
            </w:pPr>
          </w:p>
          <w:p w:rsidR="001F2A2D" w:rsidRDefault="000A497F">
            <w:pPr>
              <w:pStyle w:val="a3"/>
              <w:spacing w:line="360" w:lineRule="auto"/>
              <w:ind w:left="305" w:hanging="305"/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2. </w:t>
            </w:r>
            <w:proofErr w:type="spellStart"/>
            <w:r>
              <w:rPr>
                <w:rFonts w:ascii="맑은 고딕" w:eastAsia="맑은 고딕"/>
                <w:sz w:val="24"/>
                <w:shd w:val="clear" w:color="000000" w:fill="auto"/>
              </w:rPr>
              <w:t>사업장정보</w:t>
            </w:r>
            <w:proofErr w:type="spellEnd"/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수집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이용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제공에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관한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동의서</w:t>
            </w:r>
            <w:r>
              <w:br/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「</w:t>
            </w:r>
            <w:proofErr w:type="spellStart"/>
            <w:r>
              <w:rPr>
                <w:rFonts w:ascii="맑은 고딕" w:eastAsia="맑은 고딕"/>
                <w:sz w:val="24"/>
                <w:shd w:val="clear" w:color="000000" w:fill="auto"/>
              </w:rPr>
              <w:t>제주더큰내일센터</w:t>
            </w:r>
            <w:proofErr w:type="spellEnd"/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인턴십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프로그램</w:t>
            </w:r>
            <w:r>
              <w:rPr>
                <w:rFonts w:ascii="맑은 고딕"/>
                <w:sz w:val="24"/>
                <w:shd w:val="clear" w:color="000000" w:fill="auto"/>
              </w:rPr>
              <w:t>」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사업참여와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맑은 고딕" w:eastAsia="맑은 고딕"/>
                <w:sz w:val="24"/>
                <w:shd w:val="clear" w:color="000000" w:fill="auto"/>
              </w:rPr>
              <w:t>탐나는기업</w:t>
            </w:r>
            <w:proofErr w:type="spellEnd"/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등록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관리를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위해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사업장의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사업장식별정보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사업자등록번호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법인등록번호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를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포함한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사업장정보를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다음과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같이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수집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관리하고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있습니다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.</w:t>
            </w:r>
            <w:r>
              <w:br/>
            </w:r>
          </w:p>
          <w:tbl>
            <w:tblPr>
              <w:tblOverlap w:val="never"/>
              <w:tblW w:w="886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8868"/>
            </w:tblGrid>
            <w:tr w:rsidR="001F2A2D">
              <w:trPr>
                <w:trHeight w:val="1389"/>
              </w:trPr>
              <w:tc>
                <w:tcPr>
                  <w:tcW w:w="886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1F2A2D" w:rsidRDefault="000A497F">
                  <w:pPr>
                    <w:pStyle w:val="a3"/>
                    <w:ind w:left="215" w:hanging="215"/>
                  </w:pPr>
                  <w:r>
                    <w:rPr>
                      <w:rFonts w:ascii="맑은 고딕"/>
                      <w:sz w:val="22"/>
                      <w:shd w:val="clear" w:color="000000" w:fill="auto"/>
                    </w:rPr>
                    <w:t>•</w:t>
                  </w:r>
                  <w:r>
                    <w:rPr>
                      <w:rFonts w:ascii="맑은 고딕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사업장정보의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수집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·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이용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목적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: </w:t>
                  </w:r>
                  <w:proofErr w:type="spellStart"/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탐나는기업</w:t>
                  </w:r>
                  <w:proofErr w:type="spellEnd"/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등록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및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관리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, 4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대보험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가입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이력조회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휴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·</w:t>
                  </w:r>
                  <w:proofErr w:type="spellStart"/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폐업여부</w:t>
                  </w:r>
                  <w:proofErr w:type="spellEnd"/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조회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임금체불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조회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고용조정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또는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고용유지조치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실시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여부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등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지원요건</w:t>
                  </w:r>
                  <w:proofErr w:type="spellEnd"/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확인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등에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pacing w:val="-13"/>
                      <w:sz w:val="22"/>
                      <w:shd w:val="clear" w:color="000000" w:fill="auto"/>
                    </w:rPr>
                    <w:t>활용</w:t>
                  </w:r>
                </w:p>
                <w:p w:rsidR="001F2A2D" w:rsidRDefault="000A497F">
                  <w:pPr>
                    <w:pStyle w:val="a3"/>
                    <w:ind w:left="237" w:hanging="237"/>
                  </w:pPr>
                  <w:r>
                    <w:rPr>
                      <w:rFonts w:ascii="맑은 고딕"/>
                      <w:sz w:val="22"/>
                      <w:shd w:val="clear" w:color="000000" w:fill="auto"/>
                    </w:rPr>
                    <w:t>•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>수집하는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>사업장정보</w:t>
                  </w:r>
                  <w:proofErr w:type="spellEnd"/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>항목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: </w:t>
                  </w:r>
                  <w:proofErr w:type="spellStart"/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>탐나는기업</w:t>
                  </w:r>
                  <w:proofErr w:type="spellEnd"/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>신청서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>내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>포함된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>항목</w:t>
                  </w:r>
                </w:p>
                <w:p w:rsidR="001F2A2D" w:rsidRDefault="000A497F">
                  <w:pPr>
                    <w:pStyle w:val="a3"/>
                    <w:ind w:left="237" w:hanging="237"/>
                  </w:pPr>
                  <w:r>
                    <w:rPr>
                      <w:rFonts w:ascii="맑은 고딕"/>
                      <w:sz w:val="22"/>
                      <w:shd w:val="clear" w:color="000000" w:fill="auto"/>
                    </w:rPr>
                    <w:t>•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 </w:t>
                  </w:r>
                  <w:proofErr w:type="spellStart"/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>사업장정보</w:t>
                  </w:r>
                  <w:proofErr w:type="spellEnd"/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>보유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>및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>이용기간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: 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>전산망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>등에서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>수집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>및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>계속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2"/>
                      <w:shd w:val="clear" w:color="000000" w:fill="auto"/>
                    </w:rPr>
                    <w:t>관리</w:t>
                  </w:r>
                </w:p>
              </w:tc>
            </w:tr>
          </w:tbl>
          <w:p w:rsidR="001F2A2D" w:rsidRDefault="001F2A2D">
            <w:pPr>
              <w:pStyle w:val="a3"/>
            </w:pPr>
          </w:p>
          <w:p w:rsidR="001F2A2D" w:rsidRDefault="000A497F">
            <w:pPr>
              <w:pStyle w:val="a3"/>
              <w:spacing w:line="360" w:lineRule="auto"/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본인은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위에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내용에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따른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「</w:t>
            </w:r>
            <w:proofErr w:type="spellStart"/>
            <w:r>
              <w:rPr>
                <w:rFonts w:ascii="맑은 고딕" w:eastAsia="맑은 고딕"/>
                <w:sz w:val="24"/>
                <w:shd w:val="clear" w:color="000000" w:fill="auto"/>
              </w:rPr>
              <w:t>제주더큰내일센터</w:t>
            </w:r>
            <w:proofErr w:type="spellEnd"/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인턴십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프로그램</w:t>
            </w:r>
            <w:r>
              <w:rPr>
                <w:rFonts w:ascii="맑은 고딕"/>
                <w:sz w:val="24"/>
                <w:shd w:val="clear" w:color="000000" w:fill="auto"/>
              </w:rPr>
              <w:t>」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사업참여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맑은 고딕" w:eastAsia="맑은 고딕"/>
                <w:sz w:val="24"/>
                <w:shd w:val="clear" w:color="000000" w:fill="auto"/>
              </w:rPr>
              <w:t>탐나는기업</w:t>
            </w:r>
            <w:proofErr w:type="spellEnd"/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등록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관리를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위해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사업장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맑은 고딕" w:eastAsia="맑은 고딕"/>
                <w:sz w:val="24"/>
                <w:shd w:val="clear" w:color="000000" w:fill="auto"/>
              </w:rPr>
              <w:t>식별정보를</w:t>
            </w:r>
            <w:proofErr w:type="spellEnd"/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제공할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것을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동의합니다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.</w:t>
            </w:r>
          </w:p>
          <w:p w:rsidR="001F2A2D" w:rsidRDefault="000A497F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   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월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    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일</w:t>
            </w:r>
          </w:p>
          <w:tbl>
            <w:tblPr>
              <w:tblOverlap w:val="never"/>
              <w:tblW w:w="920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4604"/>
              <w:gridCol w:w="4604"/>
            </w:tblGrid>
            <w:tr w:rsidR="001F2A2D">
              <w:trPr>
                <w:trHeight w:val="430"/>
              </w:trPr>
              <w:tc>
                <w:tcPr>
                  <w:tcW w:w="4604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1F2A2D" w:rsidRDefault="000A497F">
                  <w:pPr>
                    <w:pStyle w:val="a3"/>
                    <w:wordWrap/>
                    <w:jc w:val="right"/>
                  </w:pPr>
                  <w:proofErr w:type="gramStart"/>
                  <w:r>
                    <w:rPr>
                      <w:rFonts w:ascii="맑은 고딕" w:eastAsia="맑은 고딕"/>
                      <w:sz w:val="26"/>
                    </w:rPr>
                    <w:t>기업명</w:t>
                  </w:r>
                  <w:r>
                    <w:rPr>
                      <w:rFonts w:ascii="맑은 고딕" w:eastAsia="맑은 고딕"/>
                      <w:sz w:val="26"/>
                    </w:rPr>
                    <w:t xml:space="preserve"> :</w:t>
                  </w:r>
                  <w:proofErr w:type="gramEnd"/>
                </w:p>
              </w:tc>
              <w:tc>
                <w:tcPr>
                  <w:tcW w:w="4604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1F2A2D" w:rsidRDefault="001F2A2D">
                  <w:pPr>
                    <w:pStyle w:val="a3"/>
                    <w:wordWrap/>
                    <w:jc w:val="right"/>
                    <w:rPr>
                      <w:rFonts w:ascii="맑은 고딕" w:eastAsia="맑은 고딕"/>
                      <w:sz w:val="26"/>
                    </w:rPr>
                  </w:pPr>
                </w:p>
              </w:tc>
            </w:tr>
            <w:tr w:rsidR="001F2A2D">
              <w:trPr>
                <w:trHeight w:val="430"/>
              </w:trPr>
              <w:tc>
                <w:tcPr>
                  <w:tcW w:w="4604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1F2A2D" w:rsidRDefault="000A497F">
                  <w:pPr>
                    <w:pStyle w:val="a3"/>
                    <w:wordWrap/>
                    <w:jc w:val="right"/>
                  </w:pPr>
                  <w:proofErr w:type="gramStart"/>
                  <w:r>
                    <w:rPr>
                      <w:rFonts w:ascii="맑은 고딕" w:eastAsia="맑은 고딕"/>
                      <w:sz w:val="26"/>
                    </w:rPr>
                    <w:t>대표자</w:t>
                  </w:r>
                  <w:r>
                    <w:rPr>
                      <w:rFonts w:ascii="맑은 고딕" w:eastAsia="맑은 고딕"/>
                      <w:sz w:val="26"/>
                    </w:rPr>
                    <w:t xml:space="preserve"> :</w:t>
                  </w:r>
                  <w:proofErr w:type="gramEnd"/>
                </w:p>
              </w:tc>
              <w:tc>
                <w:tcPr>
                  <w:tcW w:w="4604" w:type="dxa"/>
                  <w:tcBorders>
                    <w:top w:val="none" w:sz="3" w:space="0" w:color="000000"/>
                    <w:left w:val="none" w:sz="3" w:space="0" w:color="000000"/>
                    <w:bottom w:val="none" w:sz="3" w:space="0" w:color="000000"/>
                    <w:right w:val="none" w:sz="3" w:space="0" w:color="000000"/>
                  </w:tcBorders>
                  <w:vAlign w:val="center"/>
                </w:tcPr>
                <w:p w:rsidR="001F2A2D" w:rsidRDefault="000A497F">
                  <w:pPr>
                    <w:pStyle w:val="a3"/>
                    <w:wordWrap/>
                    <w:jc w:val="right"/>
                  </w:pPr>
                  <w:r>
                    <w:rPr>
                      <w:rFonts w:ascii="맑은 고딕" w:eastAsia="맑은 고딕"/>
                      <w:sz w:val="26"/>
                    </w:rPr>
                    <w:t>(</w:t>
                  </w:r>
                  <w:r>
                    <w:rPr>
                      <w:rFonts w:ascii="맑은 고딕" w:eastAsia="맑은 고딕"/>
                      <w:sz w:val="26"/>
                    </w:rPr>
                    <w:t>서명</w:t>
                  </w:r>
                  <w:r>
                    <w:rPr>
                      <w:rFonts w:ascii="맑은 고딕" w:eastAsia="맑은 고딕"/>
                      <w:sz w:val="26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6"/>
                    </w:rPr>
                    <w:t>또는</w:t>
                  </w:r>
                  <w:r>
                    <w:rPr>
                      <w:rFonts w:ascii="맑은 고딕" w:eastAsia="맑은 고딕"/>
                      <w:sz w:val="26"/>
                    </w:rPr>
                    <w:t xml:space="preserve"> </w:t>
                  </w:r>
                  <w:r>
                    <w:rPr>
                      <w:rFonts w:ascii="맑은 고딕" w:eastAsia="맑은 고딕"/>
                      <w:sz w:val="26"/>
                    </w:rPr>
                    <w:t>인</w:t>
                  </w:r>
                  <w:r>
                    <w:rPr>
                      <w:rFonts w:ascii="맑은 고딕" w:eastAsia="맑은 고딕"/>
                      <w:sz w:val="26"/>
                    </w:rPr>
                    <w:t>)</w:t>
                  </w:r>
                </w:p>
              </w:tc>
            </w:tr>
          </w:tbl>
          <w:p w:rsidR="001F2A2D" w:rsidRDefault="001F2A2D">
            <w:pPr>
              <w:pStyle w:val="a3"/>
              <w:wordWrap/>
              <w:spacing w:line="360" w:lineRule="auto"/>
              <w:jc w:val="right"/>
            </w:pPr>
          </w:p>
        </w:tc>
      </w:tr>
    </w:tbl>
    <w:p w:rsidR="001F2A2D" w:rsidRDefault="001F2A2D">
      <w:pPr>
        <w:pStyle w:val="a3"/>
        <w:spacing w:after="100" w:line="324" w:lineRule="auto"/>
        <w:ind w:left="609" w:hanging="609"/>
      </w:pPr>
    </w:p>
    <w:sectPr w:rsidR="001F2A2D">
      <w:endnotePr>
        <w:numFmt w:val="decimal"/>
      </w:endnotePr>
      <w:pgSz w:w="11906" w:h="16838"/>
      <w:pgMar w:top="1134" w:right="1134" w:bottom="1134" w:left="1134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E1B98"/>
    <w:multiLevelType w:val="multilevel"/>
    <w:tmpl w:val="A29CA3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1" w15:restartNumberingAfterBreak="0">
    <w:nsid w:val="11B9131B"/>
    <w:multiLevelType w:val="multilevel"/>
    <w:tmpl w:val="2BBE6F18"/>
    <w:lvl w:ilvl="0">
      <w:start w:val="1"/>
      <w:numFmt w:val="decimal"/>
      <w:suff w:val="space"/>
      <w:lvlText w:val="%1."/>
      <w:lvlJc w:val="left"/>
      <w:rPr>
        <w:rFonts w:ascii="맑은 고딕" w:eastAsia="맑은 고딕" w:hAnsi="맑은 고딕"/>
        <w:color w:val="000000"/>
        <w:sz w:val="24"/>
        <w:shd w:val="clear" w:color="000000" w:fill="auto"/>
      </w:rPr>
    </w:lvl>
    <w:lvl w:ilvl="1">
      <w:start w:val="1"/>
      <w:numFmt w:val="ganada"/>
      <w:suff w:val="space"/>
      <w:lvlText w:val="%2."/>
      <w:lvlJc w:val="left"/>
      <w:rPr>
        <w:rFonts w:ascii="맑은 고딕" w:eastAsia="맑은 고딕" w:hAnsi="맑은 고딕"/>
        <w:color w:val="000000"/>
        <w:sz w:val="24"/>
        <w:shd w:val="clear" w:color="000000" w:fill="auto"/>
      </w:rPr>
    </w:lvl>
    <w:lvl w:ilvl="2">
      <w:start w:val="1"/>
      <w:numFmt w:val="decimal"/>
      <w:suff w:val="space"/>
      <w:lvlText w:val="%3)"/>
      <w:lvlJc w:val="left"/>
      <w:rPr>
        <w:rFonts w:ascii="맑은 고딕" w:eastAsia="맑은 고딕" w:hAnsi="맑은 고딕"/>
        <w:color w:val="000000"/>
        <w:sz w:val="24"/>
        <w:shd w:val="clear" w:color="000000" w:fill="auto"/>
      </w:rPr>
    </w:lvl>
    <w:lvl w:ilvl="3">
      <w:start w:val="1"/>
      <w:numFmt w:val="ganada"/>
      <w:suff w:val="space"/>
      <w:lvlText w:val="%4)"/>
      <w:lvlJc w:val="left"/>
      <w:rPr>
        <w:rFonts w:ascii="맑은 고딕" w:eastAsia="맑은 고딕" w:hAnsi="맑은 고딕"/>
        <w:color w:val="000000"/>
        <w:sz w:val="24"/>
        <w:shd w:val="clear" w:color="000000" w:fill="auto"/>
      </w:rPr>
    </w:lvl>
    <w:lvl w:ilvl="4">
      <w:start w:val="1"/>
      <w:numFmt w:val="decimal"/>
      <w:suff w:val="space"/>
      <w:lvlText w:val="(%5)"/>
      <w:lvlJc w:val="left"/>
      <w:rPr>
        <w:rFonts w:ascii="맑은 고딕" w:eastAsia="맑은 고딕" w:hAnsi="맑은 고딕"/>
        <w:color w:val="000000"/>
        <w:sz w:val="24"/>
        <w:shd w:val="clear" w:color="000000" w:fill="auto"/>
      </w:rPr>
    </w:lvl>
    <w:lvl w:ilvl="5">
      <w:start w:val="1"/>
      <w:numFmt w:val="ganada"/>
      <w:suff w:val="space"/>
      <w:lvlText w:val="(%6)"/>
      <w:lvlJc w:val="left"/>
      <w:rPr>
        <w:rFonts w:ascii="맑은 고딕" w:eastAsia="맑은 고딕" w:hAnsi="맑은 고딕"/>
        <w:color w:val="000000"/>
        <w:sz w:val="24"/>
        <w:shd w:val="clear" w:color="000000" w:fill="auto"/>
      </w:rPr>
    </w:lvl>
    <w:lvl w:ilvl="6">
      <w:start w:val="1"/>
      <w:numFmt w:val="decimalEnclosedCircle"/>
      <w:suff w:val="space"/>
      <w:lvlText w:val="%7"/>
      <w:lvlJc w:val="left"/>
      <w:rPr>
        <w:rFonts w:ascii="맑은 고딕" w:eastAsia="맑은 고딕" w:hAnsi="맑은 고딕"/>
        <w:color w:val="000000"/>
        <w:sz w:val="24"/>
        <w:shd w:val="clear" w:color="000000" w:fill="auto"/>
      </w:rPr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  <w:shd w:val="clear" w:color="999999" w:fill="auto"/>
      </w:rPr>
    </w:lvl>
  </w:abstractNum>
  <w:abstractNum w:abstractNumId="2" w15:restartNumberingAfterBreak="0">
    <w:nsid w:val="18005AFA"/>
    <w:multiLevelType w:val="multilevel"/>
    <w:tmpl w:val="E826B8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3" w15:restartNumberingAfterBreak="0">
    <w:nsid w:val="20BE4C7A"/>
    <w:multiLevelType w:val="multilevel"/>
    <w:tmpl w:val="38D21A9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pStyle w:val="10"/>
      <w:suff w:val="space"/>
      <w:lvlText w:val=""/>
      <w:lvlJc w:val="left"/>
    </w:lvl>
  </w:abstractNum>
  <w:abstractNum w:abstractNumId="4" w15:restartNumberingAfterBreak="0">
    <w:nsid w:val="2CE74E06"/>
    <w:multiLevelType w:val="multilevel"/>
    <w:tmpl w:val="DEA4F58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5" w15:restartNumberingAfterBreak="0">
    <w:nsid w:val="36423E40"/>
    <w:multiLevelType w:val="multilevel"/>
    <w:tmpl w:val="ACB405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6" w15:restartNumberingAfterBreak="0">
    <w:nsid w:val="4A84706F"/>
    <w:multiLevelType w:val="multilevel"/>
    <w:tmpl w:val="36362A3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pStyle w:val="9"/>
      <w:suff w:val="space"/>
      <w:lvlText w:val=""/>
      <w:lvlJc w:val="left"/>
    </w:lvl>
  </w:abstractNum>
  <w:abstractNum w:abstractNumId="7" w15:restartNumberingAfterBreak="0">
    <w:nsid w:val="4DBC77F5"/>
    <w:multiLevelType w:val="multilevel"/>
    <w:tmpl w:val="6A98AF1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8" w15:restartNumberingAfterBreak="0">
    <w:nsid w:val="5BC85FFD"/>
    <w:multiLevelType w:val="multilevel"/>
    <w:tmpl w:val="59F8D47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9" w15:restartNumberingAfterBreak="0">
    <w:nsid w:val="6DB1671B"/>
    <w:multiLevelType w:val="multilevel"/>
    <w:tmpl w:val="95CE74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10" w15:restartNumberingAfterBreak="0">
    <w:nsid w:val="7783211F"/>
    <w:multiLevelType w:val="multilevel"/>
    <w:tmpl w:val="C1BA95F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pStyle w:val="8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9"/>
  </w:num>
  <w:num w:numId="6">
    <w:abstractNumId w:val="0"/>
  </w:num>
  <w:num w:numId="7">
    <w:abstractNumId w:val="8"/>
  </w:num>
  <w:num w:numId="8">
    <w:abstractNumId w:val="2"/>
  </w:num>
  <w:num w:numId="9">
    <w:abstractNumId w:val="1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A2D"/>
    <w:rsid w:val="000A497F"/>
    <w:rsid w:val="001F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1333EE-4845-4155-8F2E-9BBF7678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9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character" w:customStyle="1" w:styleId="12">
    <w:name w:val="캡션1"/>
    <w:uiPriority w:val="21"/>
    <w:rPr>
      <w:rFonts w:ascii="함초롬바탕" w:eastAsia="함초롬바탕"/>
      <w:color w:val="000000"/>
      <w:sz w:val="20"/>
      <w:shd w:val="clear" w:color="999999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※ 본 제안서 1부</vt:lpstr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 본 제안서 1부</dc:title>
  <dc:creator>user</dc:creator>
  <cp:lastModifiedBy>user</cp:lastModifiedBy>
  <cp:revision>2</cp:revision>
  <dcterms:created xsi:type="dcterms:W3CDTF">2023-01-17T07:17:00Z</dcterms:created>
  <dcterms:modified xsi:type="dcterms:W3CDTF">2023-01-17T07:17:00Z</dcterms:modified>
  <cp:version>0501.0001.01</cp:version>
</cp:coreProperties>
</file>