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5C6064" w14:textId="40E31295" w:rsidR="00E271FC" w:rsidRPr="007D60BC" w:rsidRDefault="00997692" w:rsidP="00E271FC">
      <w:pPr>
        <w:pStyle w:val="Heading1"/>
        <w:numPr>
          <w:ilvl w:val="0"/>
          <w:numId w:val="0"/>
        </w:numPr>
        <w:ind w:left="1418" w:hanging="1418"/>
        <w:rPr>
          <w:rFonts w:ascii="Verdana" w:hAnsi="Verdana" w:cstheme="minorBidi"/>
          <w:sz w:val="20"/>
          <w:szCs w:val="20"/>
        </w:rPr>
      </w:pPr>
      <w:bookmarkStart w:id="0" w:name="_Toc423615598"/>
      <w:r>
        <w:rPr>
          <w:rFonts w:ascii="Verdana" w:hAnsi="Verdana" w:cstheme="minorBidi"/>
          <w:sz w:val="20"/>
          <w:szCs w:val="20"/>
        </w:rPr>
        <w:softHyphen/>
      </w:r>
      <w:r>
        <w:rPr>
          <w:rFonts w:ascii="Verdana" w:hAnsi="Verdana" w:cstheme="minorBidi"/>
          <w:sz w:val="20"/>
          <w:szCs w:val="20"/>
        </w:rPr>
        <w:softHyphen/>
      </w:r>
      <w:r>
        <w:rPr>
          <w:rFonts w:ascii="Verdana" w:hAnsi="Verdana" w:cstheme="minorBidi"/>
          <w:sz w:val="20"/>
          <w:szCs w:val="20"/>
        </w:rPr>
        <w:softHyphen/>
      </w:r>
      <w:r w:rsidR="00E271FC" w:rsidRPr="00701313">
        <w:rPr>
          <w:rFonts w:ascii="Verdana" w:hAnsi="Verdana" w:cstheme="minorBidi"/>
          <w:sz w:val="20"/>
          <w:szCs w:val="20"/>
        </w:rPr>
        <w:t>Annex V</w:t>
      </w:r>
      <w:r w:rsidR="00E271FC">
        <w:rPr>
          <w:rFonts w:ascii="Verdana" w:hAnsi="Verdana" w:cstheme="minorBidi"/>
          <w:sz w:val="20"/>
          <w:szCs w:val="20"/>
        </w:rPr>
        <w:tab/>
        <w:t>Terms of Reference</w:t>
      </w:r>
      <w:r w:rsidR="00E271FC" w:rsidRPr="00701313">
        <w:rPr>
          <w:rFonts w:ascii="Verdana" w:hAnsi="Verdana" w:cstheme="minorBidi"/>
          <w:sz w:val="20"/>
          <w:szCs w:val="20"/>
        </w:rPr>
        <w:t xml:space="preserve"> for Consultants and other persons hired by IFAD under a non-staff contract</w:t>
      </w:r>
      <w:bookmarkEnd w:id="0"/>
    </w:p>
    <w:p w14:paraId="22EAE29A" w14:textId="77777777" w:rsidR="00E271FC" w:rsidRPr="00F84607" w:rsidRDefault="00E271FC" w:rsidP="00E271FC">
      <w:pPr>
        <w:spacing w:line="297" w:lineRule="auto"/>
        <w:ind w:right="1641"/>
        <w:jc w:val="center"/>
        <w:rPr>
          <w:rFonts w:ascii="Tahoma" w:eastAsia="Tahoma" w:hAnsi="Tahoma" w:cs="Tahoma"/>
          <w:b/>
          <w:sz w:val="16"/>
          <w:szCs w:val="16"/>
          <w:lang w:val="en-US" w:eastAsia="en-US"/>
        </w:rPr>
      </w:pPr>
    </w:p>
    <w:p w14:paraId="2803F49B" w14:textId="0E40ADEB" w:rsidR="00E271FC" w:rsidRPr="00237942" w:rsidRDefault="00E271FC" w:rsidP="00E271FC">
      <w:pPr>
        <w:spacing w:line="297" w:lineRule="auto"/>
        <w:ind w:right="-23"/>
        <w:jc w:val="center"/>
        <w:rPr>
          <w:rFonts w:ascii="Wingdings" w:eastAsia="Wingdings" w:hAnsi="Wingdings" w:cs="Wingdings"/>
          <w:sz w:val="22"/>
          <w:szCs w:val="22"/>
          <w:lang w:val="en-US" w:eastAsia="en-US"/>
        </w:rPr>
      </w:pPr>
      <w:r>
        <w:rPr>
          <w:rFonts w:ascii="Tahoma" w:eastAsia="Tahoma" w:hAnsi="Tahoma" w:cs="Tahoma"/>
          <w:b/>
          <w:sz w:val="22"/>
          <w:szCs w:val="22"/>
          <w:lang w:val="en-US" w:eastAsia="en-US"/>
        </w:rPr>
        <w:t xml:space="preserve">Consultant </w:t>
      </w:r>
      <w:sdt>
        <w:sdtPr>
          <w:rPr>
            <w:rFonts w:ascii="Tahoma" w:eastAsia="Tahoma" w:hAnsi="Tahoma" w:cs="Tahoma"/>
            <w:spacing w:val="2"/>
            <w:sz w:val="22"/>
            <w:szCs w:val="22"/>
            <w:lang w:val="en-US" w:eastAsia="en-US"/>
          </w:rPr>
          <w:id w:val="-16014814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ahoma" w:hint="eastAsia"/>
              <w:spacing w:val="2"/>
              <w:sz w:val="22"/>
              <w:szCs w:val="22"/>
              <w:lang w:val="en-US" w:eastAsia="en-US"/>
            </w:rPr>
            <w:t>☐</w:t>
          </w:r>
        </w:sdtContent>
      </w:sdt>
      <w:r>
        <w:rPr>
          <w:rFonts w:ascii="Wingdings" w:eastAsia="Wingdings" w:hAnsi="Wingdings" w:cs="Wingdings"/>
          <w:spacing w:val="2"/>
          <w:sz w:val="22"/>
          <w:szCs w:val="22"/>
          <w:lang w:val="en-US" w:eastAsia="en-US"/>
        </w:rPr>
        <w:tab/>
      </w:r>
      <w:r>
        <w:rPr>
          <w:rFonts w:ascii="Tahoma" w:eastAsia="Tahoma" w:hAnsi="Tahoma" w:cs="Tahoma"/>
          <w:b/>
          <w:spacing w:val="-1"/>
          <w:sz w:val="22"/>
          <w:szCs w:val="22"/>
          <w:lang w:val="en-US" w:eastAsia="en-US"/>
        </w:rPr>
        <w:t>Intern</w:t>
      </w:r>
      <w:r w:rsidRPr="00237942">
        <w:rPr>
          <w:rFonts w:ascii="Tahoma" w:eastAsia="Tahoma" w:hAnsi="Tahoma" w:cs="Tahoma"/>
          <w:b/>
          <w:spacing w:val="-2"/>
          <w:sz w:val="22"/>
          <w:szCs w:val="22"/>
          <w:lang w:val="en-US" w:eastAsia="en-US"/>
        </w:rPr>
        <w:t xml:space="preserve"> </w:t>
      </w:r>
      <w:sdt>
        <w:sdtPr>
          <w:rPr>
            <w:rFonts w:ascii="Tahoma" w:eastAsia="Tahoma" w:hAnsi="Tahoma" w:cs="Tahoma"/>
            <w:sz w:val="22"/>
            <w:szCs w:val="22"/>
            <w:lang w:val="en-US" w:eastAsia="en-US"/>
          </w:rPr>
          <w:id w:val="193385313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97692">
            <w:rPr>
              <w:rFonts w:ascii="MS Gothic" w:eastAsia="MS Gothic" w:hAnsi="MS Gothic" w:cs="Tahoma" w:hint="eastAsia"/>
              <w:sz w:val="22"/>
              <w:szCs w:val="22"/>
              <w:lang w:val="en-US" w:eastAsia="en-US"/>
            </w:rPr>
            <w:t>☒</w:t>
          </w:r>
        </w:sdtContent>
      </w:sdt>
      <w:r>
        <w:rPr>
          <w:rFonts w:ascii="Wingdings" w:eastAsia="Wingdings" w:hAnsi="Wingdings" w:cs="Wingdings"/>
          <w:sz w:val="22"/>
          <w:szCs w:val="22"/>
          <w:lang w:val="en-US" w:eastAsia="en-US"/>
        </w:rPr>
        <w:tab/>
      </w:r>
      <w:r>
        <w:rPr>
          <w:rFonts w:ascii="Tahoma" w:eastAsia="Tahoma" w:hAnsi="Tahoma" w:cs="Tahoma"/>
          <w:b/>
          <w:spacing w:val="-1"/>
          <w:sz w:val="22"/>
          <w:szCs w:val="22"/>
          <w:lang w:val="en-US" w:eastAsia="en-US"/>
        </w:rPr>
        <w:t>Fellow</w:t>
      </w:r>
      <w:r w:rsidRPr="00237942">
        <w:rPr>
          <w:rFonts w:ascii="Tahoma" w:eastAsia="Tahoma" w:hAnsi="Tahoma" w:cs="Tahoma"/>
          <w:b/>
          <w:spacing w:val="-2"/>
          <w:sz w:val="22"/>
          <w:szCs w:val="22"/>
          <w:lang w:val="en-US" w:eastAsia="en-US"/>
        </w:rPr>
        <w:t xml:space="preserve"> </w:t>
      </w:r>
      <w:sdt>
        <w:sdtPr>
          <w:rPr>
            <w:rFonts w:ascii="Tahoma" w:eastAsia="Tahoma" w:hAnsi="Tahoma" w:cs="Tahoma"/>
            <w:sz w:val="22"/>
            <w:szCs w:val="22"/>
            <w:lang w:val="en-US" w:eastAsia="en-US"/>
          </w:rPr>
          <w:id w:val="-17972925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ahoma" w:hint="eastAsia"/>
              <w:sz w:val="22"/>
              <w:szCs w:val="22"/>
              <w:lang w:val="en-US" w:eastAsia="en-US"/>
            </w:rPr>
            <w:t>☐</w:t>
          </w:r>
        </w:sdtContent>
      </w:sdt>
      <w:r>
        <w:rPr>
          <w:rFonts w:ascii="Wingdings" w:eastAsia="Wingdings" w:hAnsi="Wingdings" w:cs="Wingdings"/>
          <w:sz w:val="22"/>
          <w:szCs w:val="22"/>
          <w:lang w:val="en-US" w:eastAsia="en-US"/>
        </w:rPr>
        <w:tab/>
      </w:r>
      <w:r>
        <w:rPr>
          <w:rFonts w:ascii="Tahoma" w:eastAsia="Tahoma" w:hAnsi="Tahoma" w:cs="Tahoma"/>
          <w:b/>
          <w:spacing w:val="-1"/>
          <w:sz w:val="22"/>
          <w:szCs w:val="22"/>
          <w:lang w:val="en-US" w:eastAsia="en-US"/>
        </w:rPr>
        <w:t>Conference Service</w:t>
      </w:r>
      <w:r w:rsidRPr="00237942">
        <w:rPr>
          <w:rFonts w:ascii="Tahoma" w:eastAsia="Tahoma" w:hAnsi="Tahoma" w:cs="Tahoma"/>
          <w:b/>
          <w:spacing w:val="-2"/>
          <w:sz w:val="22"/>
          <w:szCs w:val="22"/>
          <w:lang w:val="en-US" w:eastAsia="en-US"/>
        </w:rPr>
        <w:t xml:space="preserve"> </w:t>
      </w:r>
      <w:sdt>
        <w:sdtPr>
          <w:rPr>
            <w:rFonts w:ascii="Tahoma" w:eastAsia="Tahoma" w:hAnsi="Tahoma" w:cs="Tahoma"/>
            <w:sz w:val="22"/>
            <w:szCs w:val="22"/>
            <w:lang w:val="en-US" w:eastAsia="en-US"/>
          </w:rPr>
          <w:id w:val="855076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ahoma" w:hint="eastAsia"/>
              <w:sz w:val="22"/>
              <w:szCs w:val="22"/>
              <w:lang w:val="en-US" w:eastAsia="en-US"/>
            </w:rPr>
            <w:t>☐</w:t>
          </w:r>
        </w:sdtContent>
      </w:sdt>
    </w:p>
    <w:p w14:paraId="3ACB9CCD" w14:textId="77777777" w:rsidR="00E271FC" w:rsidRPr="00237942" w:rsidRDefault="00E271FC" w:rsidP="00E271FC">
      <w:pPr>
        <w:spacing w:before="6" w:line="120" w:lineRule="exact"/>
        <w:rPr>
          <w:sz w:val="13"/>
          <w:szCs w:val="13"/>
          <w:lang w:val="en-US" w:eastAsia="en-US"/>
        </w:rPr>
      </w:pPr>
    </w:p>
    <w:p w14:paraId="304B2AAF" w14:textId="77777777" w:rsidR="00E271FC" w:rsidRDefault="00E271FC" w:rsidP="00E271FC">
      <w:pPr>
        <w:spacing w:line="260" w:lineRule="exact"/>
        <w:ind w:left="-284" w:right="1001"/>
        <w:rPr>
          <w:rFonts w:ascii="Tahoma" w:eastAsia="Tahoma" w:hAnsi="Tahoma" w:cs="Tahoma"/>
          <w:position w:val="-1"/>
          <w:sz w:val="22"/>
          <w:szCs w:val="22"/>
          <w:lang w:val="en-US" w:eastAsia="en-US"/>
        </w:rPr>
      </w:pPr>
      <w:r w:rsidRPr="00237942">
        <w:rPr>
          <w:rFonts w:ascii="Tahoma" w:eastAsia="Tahoma" w:hAnsi="Tahoma" w:cs="Tahoma"/>
          <w:position w:val="-1"/>
          <w:sz w:val="22"/>
          <w:szCs w:val="22"/>
          <w:lang w:val="en-US" w:eastAsia="en-US"/>
        </w:rPr>
        <w:t>Mi</w:t>
      </w:r>
      <w:r w:rsidRPr="00237942">
        <w:rPr>
          <w:rFonts w:ascii="Tahoma" w:eastAsia="Tahoma" w:hAnsi="Tahoma" w:cs="Tahoma"/>
          <w:spacing w:val="-1"/>
          <w:position w:val="-1"/>
          <w:sz w:val="22"/>
          <w:szCs w:val="22"/>
          <w:lang w:val="en-US" w:eastAsia="en-US"/>
        </w:rPr>
        <w:t>n</w:t>
      </w:r>
      <w:r w:rsidRPr="00237942">
        <w:rPr>
          <w:rFonts w:ascii="Tahoma" w:eastAsia="Tahoma" w:hAnsi="Tahoma" w:cs="Tahoma"/>
          <w:position w:val="-1"/>
          <w:sz w:val="22"/>
          <w:szCs w:val="22"/>
          <w:lang w:val="en-US" w:eastAsia="en-US"/>
        </w:rPr>
        <w:t>i</w:t>
      </w:r>
      <w:r w:rsidRPr="00237942">
        <w:rPr>
          <w:rFonts w:ascii="Tahoma" w:eastAsia="Tahoma" w:hAnsi="Tahoma" w:cs="Tahoma"/>
          <w:spacing w:val="-1"/>
          <w:position w:val="-1"/>
          <w:sz w:val="22"/>
          <w:szCs w:val="22"/>
          <w:lang w:val="en-US" w:eastAsia="en-US"/>
        </w:rPr>
        <w:t>mu</w:t>
      </w:r>
      <w:r w:rsidRPr="00237942">
        <w:rPr>
          <w:rFonts w:ascii="Tahoma" w:eastAsia="Tahoma" w:hAnsi="Tahoma" w:cs="Tahoma"/>
          <w:position w:val="-1"/>
          <w:sz w:val="22"/>
          <w:szCs w:val="22"/>
          <w:lang w:val="en-US" w:eastAsia="en-US"/>
        </w:rPr>
        <w:t>m n</w:t>
      </w:r>
      <w:r w:rsidRPr="00237942">
        <w:rPr>
          <w:rFonts w:ascii="Tahoma" w:eastAsia="Tahoma" w:hAnsi="Tahoma" w:cs="Tahoma"/>
          <w:spacing w:val="-1"/>
          <w:position w:val="-1"/>
          <w:sz w:val="22"/>
          <w:szCs w:val="22"/>
          <w:lang w:val="en-US" w:eastAsia="en-US"/>
        </w:rPr>
        <w:t>um</w:t>
      </w:r>
      <w:r w:rsidRPr="00237942">
        <w:rPr>
          <w:rFonts w:ascii="Tahoma" w:eastAsia="Tahoma" w:hAnsi="Tahoma" w:cs="Tahoma"/>
          <w:position w:val="-1"/>
          <w:sz w:val="22"/>
          <w:szCs w:val="22"/>
          <w:lang w:val="en-US" w:eastAsia="en-US"/>
        </w:rPr>
        <w:t xml:space="preserve">ber of </w:t>
      </w:r>
      <w:r w:rsidRPr="00237942">
        <w:rPr>
          <w:rFonts w:ascii="Tahoma" w:eastAsia="Tahoma" w:hAnsi="Tahoma" w:cs="Tahoma"/>
          <w:spacing w:val="1"/>
          <w:position w:val="-1"/>
          <w:sz w:val="22"/>
          <w:szCs w:val="22"/>
          <w:lang w:val="en-US" w:eastAsia="en-US"/>
        </w:rPr>
        <w:t>y</w:t>
      </w:r>
      <w:r w:rsidRPr="00237942">
        <w:rPr>
          <w:rFonts w:ascii="Tahoma" w:eastAsia="Tahoma" w:hAnsi="Tahoma" w:cs="Tahoma"/>
          <w:spacing w:val="-1"/>
          <w:position w:val="-1"/>
          <w:sz w:val="22"/>
          <w:szCs w:val="22"/>
          <w:lang w:val="en-US" w:eastAsia="en-US"/>
        </w:rPr>
        <w:t>ea</w:t>
      </w:r>
      <w:r w:rsidRPr="00237942">
        <w:rPr>
          <w:rFonts w:ascii="Tahoma" w:eastAsia="Tahoma" w:hAnsi="Tahoma" w:cs="Tahoma"/>
          <w:spacing w:val="-3"/>
          <w:position w:val="-1"/>
          <w:sz w:val="22"/>
          <w:szCs w:val="22"/>
          <w:lang w:val="en-US" w:eastAsia="en-US"/>
        </w:rPr>
        <w:t>r</w:t>
      </w:r>
      <w:r w:rsidRPr="00237942">
        <w:rPr>
          <w:rFonts w:ascii="Tahoma" w:eastAsia="Tahoma" w:hAnsi="Tahoma" w:cs="Tahoma"/>
          <w:position w:val="-1"/>
          <w:sz w:val="22"/>
          <w:szCs w:val="22"/>
          <w:lang w:val="en-US" w:eastAsia="en-US"/>
        </w:rPr>
        <w:t>s of</w:t>
      </w:r>
      <w:r w:rsidRPr="00237942">
        <w:rPr>
          <w:rFonts w:ascii="Tahoma" w:eastAsia="Tahoma" w:hAnsi="Tahoma" w:cs="Tahoma"/>
          <w:spacing w:val="2"/>
          <w:position w:val="-1"/>
          <w:sz w:val="22"/>
          <w:szCs w:val="22"/>
          <w:lang w:val="en-US" w:eastAsia="en-US"/>
        </w:rPr>
        <w:t xml:space="preserve"> </w:t>
      </w:r>
      <w:r w:rsidRPr="00237942">
        <w:rPr>
          <w:rFonts w:ascii="Tahoma" w:eastAsia="Tahoma" w:hAnsi="Tahoma" w:cs="Tahoma"/>
          <w:position w:val="-1"/>
          <w:sz w:val="22"/>
          <w:szCs w:val="22"/>
          <w:lang w:val="en-US" w:eastAsia="en-US"/>
        </w:rPr>
        <w:t>r</w:t>
      </w:r>
      <w:r w:rsidRPr="00237942">
        <w:rPr>
          <w:rFonts w:ascii="Tahoma" w:eastAsia="Tahoma" w:hAnsi="Tahoma" w:cs="Tahoma"/>
          <w:spacing w:val="-1"/>
          <w:position w:val="-1"/>
          <w:sz w:val="22"/>
          <w:szCs w:val="22"/>
          <w:lang w:val="en-US" w:eastAsia="en-US"/>
        </w:rPr>
        <w:t>e</w:t>
      </w:r>
      <w:r w:rsidRPr="00237942">
        <w:rPr>
          <w:rFonts w:ascii="Tahoma" w:eastAsia="Tahoma" w:hAnsi="Tahoma" w:cs="Tahoma"/>
          <w:position w:val="-1"/>
          <w:sz w:val="22"/>
          <w:szCs w:val="22"/>
          <w:lang w:val="en-US" w:eastAsia="en-US"/>
        </w:rPr>
        <w:t>l</w:t>
      </w:r>
      <w:r w:rsidRPr="00237942">
        <w:rPr>
          <w:rFonts w:ascii="Tahoma" w:eastAsia="Tahoma" w:hAnsi="Tahoma" w:cs="Tahoma"/>
          <w:spacing w:val="-1"/>
          <w:position w:val="-1"/>
          <w:sz w:val="22"/>
          <w:szCs w:val="22"/>
          <w:lang w:val="en-US" w:eastAsia="en-US"/>
        </w:rPr>
        <w:t>e</w:t>
      </w:r>
      <w:r w:rsidRPr="00237942">
        <w:rPr>
          <w:rFonts w:ascii="Tahoma" w:eastAsia="Tahoma" w:hAnsi="Tahoma" w:cs="Tahoma"/>
          <w:position w:val="-1"/>
          <w:sz w:val="22"/>
          <w:szCs w:val="22"/>
          <w:lang w:val="en-US" w:eastAsia="en-US"/>
        </w:rPr>
        <w:t>va</w:t>
      </w:r>
      <w:r w:rsidRPr="00237942">
        <w:rPr>
          <w:rFonts w:ascii="Tahoma" w:eastAsia="Tahoma" w:hAnsi="Tahoma" w:cs="Tahoma"/>
          <w:spacing w:val="-1"/>
          <w:position w:val="-1"/>
          <w:sz w:val="22"/>
          <w:szCs w:val="22"/>
          <w:lang w:val="en-US" w:eastAsia="en-US"/>
        </w:rPr>
        <w:t>n</w:t>
      </w:r>
      <w:r w:rsidRPr="00237942">
        <w:rPr>
          <w:rFonts w:ascii="Tahoma" w:eastAsia="Tahoma" w:hAnsi="Tahoma" w:cs="Tahoma"/>
          <w:position w:val="-1"/>
          <w:sz w:val="22"/>
          <w:szCs w:val="22"/>
          <w:lang w:val="en-US" w:eastAsia="en-US"/>
        </w:rPr>
        <w:t>t</w:t>
      </w:r>
      <w:r w:rsidRPr="00237942">
        <w:rPr>
          <w:rFonts w:ascii="Tahoma" w:eastAsia="Tahoma" w:hAnsi="Tahoma" w:cs="Tahoma"/>
          <w:spacing w:val="2"/>
          <w:position w:val="-1"/>
          <w:sz w:val="22"/>
          <w:szCs w:val="22"/>
          <w:lang w:val="en-US" w:eastAsia="en-US"/>
        </w:rPr>
        <w:t xml:space="preserve"> </w:t>
      </w:r>
      <w:r w:rsidRPr="00237942">
        <w:rPr>
          <w:rFonts w:ascii="Tahoma" w:eastAsia="Tahoma" w:hAnsi="Tahoma" w:cs="Tahoma"/>
          <w:spacing w:val="-1"/>
          <w:position w:val="-1"/>
          <w:sz w:val="22"/>
          <w:szCs w:val="22"/>
          <w:lang w:val="en-US" w:eastAsia="en-US"/>
        </w:rPr>
        <w:t>ex</w:t>
      </w:r>
      <w:r w:rsidRPr="00237942">
        <w:rPr>
          <w:rFonts w:ascii="Tahoma" w:eastAsia="Tahoma" w:hAnsi="Tahoma" w:cs="Tahoma"/>
          <w:position w:val="-1"/>
          <w:sz w:val="22"/>
          <w:szCs w:val="22"/>
          <w:lang w:val="en-US" w:eastAsia="en-US"/>
        </w:rPr>
        <w:t>pe</w:t>
      </w:r>
      <w:r w:rsidRPr="00237942">
        <w:rPr>
          <w:rFonts w:ascii="Tahoma" w:eastAsia="Tahoma" w:hAnsi="Tahoma" w:cs="Tahoma"/>
          <w:spacing w:val="-1"/>
          <w:position w:val="-1"/>
          <w:sz w:val="22"/>
          <w:szCs w:val="22"/>
          <w:lang w:val="en-US" w:eastAsia="en-US"/>
        </w:rPr>
        <w:t>r</w:t>
      </w:r>
      <w:r w:rsidRPr="00237942">
        <w:rPr>
          <w:rFonts w:ascii="Tahoma" w:eastAsia="Tahoma" w:hAnsi="Tahoma" w:cs="Tahoma"/>
          <w:position w:val="-1"/>
          <w:sz w:val="22"/>
          <w:szCs w:val="22"/>
          <w:lang w:val="en-US" w:eastAsia="en-US"/>
        </w:rPr>
        <w:t>i</w:t>
      </w:r>
      <w:r w:rsidRPr="00237942">
        <w:rPr>
          <w:rFonts w:ascii="Tahoma" w:eastAsia="Tahoma" w:hAnsi="Tahoma" w:cs="Tahoma"/>
          <w:spacing w:val="-1"/>
          <w:position w:val="-1"/>
          <w:sz w:val="22"/>
          <w:szCs w:val="22"/>
          <w:lang w:val="en-US" w:eastAsia="en-US"/>
        </w:rPr>
        <w:t>enc</w:t>
      </w:r>
      <w:r w:rsidRPr="00237942">
        <w:rPr>
          <w:rFonts w:ascii="Tahoma" w:eastAsia="Tahoma" w:hAnsi="Tahoma" w:cs="Tahoma"/>
          <w:position w:val="-1"/>
          <w:sz w:val="22"/>
          <w:szCs w:val="22"/>
          <w:lang w:val="en-US" w:eastAsia="en-US"/>
        </w:rPr>
        <w:t>e r</w:t>
      </w:r>
      <w:r w:rsidRPr="00237942">
        <w:rPr>
          <w:rFonts w:ascii="Tahoma" w:eastAsia="Tahoma" w:hAnsi="Tahoma" w:cs="Tahoma"/>
          <w:spacing w:val="-1"/>
          <w:position w:val="-1"/>
          <w:sz w:val="22"/>
          <w:szCs w:val="22"/>
          <w:lang w:val="en-US" w:eastAsia="en-US"/>
        </w:rPr>
        <w:t>e</w:t>
      </w:r>
      <w:r w:rsidRPr="00237942">
        <w:rPr>
          <w:rFonts w:ascii="Tahoma" w:eastAsia="Tahoma" w:hAnsi="Tahoma" w:cs="Tahoma"/>
          <w:position w:val="-1"/>
          <w:sz w:val="22"/>
          <w:szCs w:val="22"/>
          <w:lang w:val="en-US" w:eastAsia="en-US"/>
        </w:rPr>
        <w:t>quir</w:t>
      </w:r>
      <w:r w:rsidRPr="00237942">
        <w:rPr>
          <w:rFonts w:ascii="Tahoma" w:eastAsia="Tahoma" w:hAnsi="Tahoma" w:cs="Tahoma"/>
          <w:spacing w:val="-1"/>
          <w:position w:val="-1"/>
          <w:sz w:val="22"/>
          <w:szCs w:val="22"/>
          <w:lang w:val="en-US" w:eastAsia="en-US"/>
        </w:rPr>
        <w:t>e</w:t>
      </w:r>
      <w:r>
        <w:rPr>
          <w:rFonts w:ascii="Tahoma" w:eastAsia="Tahoma" w:hAnsi="Tahoma" w:cs="Tahoma"/>
          <w:position w:val="-1"/>
          <w:sz w:val="22"/>
          <w:szCs w:val="22"/>
          <w:lang w:val="en-US" w:eastAsia="en-US"/>
        </w:rPr>
        <w:t>d (consultants only):</w:t>
      </w:r>
    </w:p>
    <w:p w14:paraId="4EB1369E" w14:textId="77777777" w:rsidR="00E271FC" w:rsidRDefault="00E271FC" w:rsidP="00E271FC">
      <w:pPr>
        <w:spacing w:line="260" w:lineRule="exact"/>
        <w:ind w:left="-284" w:right="1001"/>
        <w:rPr>
          <w:rFonts w:ascii="Tahoma" w:eastAsia="Tahoma" w:hAnsi="Tahoma" w:cs="Tahoma"/>
          <w:position w:val="-1"/>
          <w:sz w:val="22"/>
          <w:szCs w:val="22"/>
          <w:lang w:val="en-US" w:eastAsia="en-US"/>
        </w:rPr>
      </w:pPr>
    </w:p>
    <w:p w14:paraId="7F892A54" w14:textId="77777777" w:rsidR="00E271FC" w:rsidRPr="00237942" w:rsidRDefault="00E271FC" w:rsidP="00E271FC">
      <w:pPr>
        <w:tabs>
          <w:tab w:val="left" w:pos="284"/>
          <w:tab w:val="left" w:pos="851"/>
          <w:tab w:val="left" w:pos="1985"/>
          <w:tab w:val="left" w:pos="2268"/>
          <w:tab w:val="left" w:pos="3119"/>
          <w:tab w:val="left" w:pos="4536"/>
        </w:tabs>
        <w:spacing w:line="260" w:lineRule="exact"/>
        <w:ind w:left="-284" w:right="1001"/>
        <w:jc w:val="both"/>
        <w:rPr>
          <w:rFonts w:ascii="Wingdings" w:eastAsia="Wingdings" w:hAnsi="Wingdings" w:cs="Wingdings"/>
          <w:sz w:val="22"/>
          <w:szCs w:val="22"/>
          <w:lang w:val="en-US" w:eastAsia="en-US"/>
        </w:rPr>
      </w:pPr>
      <w:r>
        <w:rPr>
          <w:rFonts w:ascii="Tahoma" w:eastAsia="Tahoma" w:hAnsi="Tahoma" w:cs="Tahoma"/>
          <w:spacing w:val="3"/>
          <w:position w:val="-1"/>
          <w:sz w:val="22"/>
          <w:szCs w:val="22"/>
          <w:lang w:val="en-US" w:eastAsia="en-US"/>
        </w:rPr>
        <w:t xml:space="preserve">1yr </w:t>
      </w:r>
      <w:sdt>
        <w:sdtPr>
          <w:rPr>
            <w:rFonts w:ascii="Tahoma" w:eastAsia="Tahoma" w:hAnsi="Tahoma" w:cs="Tahoma"/>
            <w:position w:val="-1"/>
            <w:sz w:val="22"/>
            <w:szCs w:val="22"/>
            <w:lang w:val="en-US" w:eastAsia="en-US"/>
          </w:rPr>
          <w:id w:val="18797366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ahoma" w:hint="eastAsia"/>
              <w:position w:val="-1"/>
              <w:sz w:val="22"/>
              <w:szCs w:val="22"/>
              <w:lang w:val="en-US" w:eastAsia="en-US"/>
            </w:rPr>
            <w:t>☐</w:t>
          </w:r>
        </w:sdtContent>
      </w:sdt>
      <w:r>
        <w:rPr>
          <w:rFonts w:ascii="Tahoma" w:eastAsia="Tahoma" w:hAnsi="Tahoma" w:cs="Tahoma"/>
          <w:spacing w:val="3"/>
          <w:position w:val="-1"/>
          <w:sz w:val="22"/>
          <w:szCs w:val="22"/>
          <w:lang w:val="en-US" w:eastAsia="en-US"/>
        </w:rPr>
        <w:tab/>
      </w:r>
      <w:r>
        <w:rPr>
          <w:rFonts w:ascii="Tahoma" w:eastAsia="Tahoma" w:hAnsi="Tahoma" w:cs="Tahoma"/>
          <w:spacing w:val="-3"/>
          <w:position w:val="-1"/>
          <w:sz w:val="22"/>
          <w:szCs w:val="22"/>
          <w:lang w:val="en-US" w:eastAsia="en-US"/>
        </w:rPr>
        <w:t>2</w:t>
      </w:r>
      <w:r w:rsidRPr="00237942">
        <w:rPr>
          <w:rFonts w:ascii="Tahoma" w:eastAsia="Tahoma" w:hAnsi="Tahoma" w:cs="Tahoma"/>
          <w:position w:val="-1"/>
          <w:sz w:val="22"/>
          <w:szCs w:val="22"/>
          <w:lang w:val="en-US" w:eastAsia="en-US"/>
        </w:rPr>
        <w:t>yr</w:t>
      </w:r>
      <w:r w:rsidRPr="00237942">
        <w:rPr>
          <w:rFonts w:ascii="Tahoma" w:eastAsia="Tahoma" w:hAnsi="Tahoma" w:cs="Tahoma"/>
          <w:spacing w:val="2"/>
          <w:position w:val="-1"/>
          <w:sz w:val="22"/>
          <w:szCs w:val="22"/>
          <w:lang w:val="en-US" w:eastAsia="en-US"/>
        </w:rPr>
        <w:t xml:space="preserve"> </w:t>
      </w:r>
      <w:sdt>
        <w:sdtPr>
          <w:rPr>
            <w:rFonts w:ascii="Tahoma" w:eastAsia="Tahoma" w:hAnsi="Tahoma" w:cs="Tahoma"/>
            <w:position w:val="-1"/>
            <w:sz w:val="22"/>
            <w:szCs w:val="22"/>
            <w:lang w:val="en-US" w:eastAsia="en-US"/>
          </w:rPr>
          <w:id w:val="-464203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ahoma" w:hint="eastAsia"/>
              <w:position w:val="-1"/>
              <w:sz w:val="22"/>
              <w:szCs w:val="22"/>
              <w:lang w:val="en-US" w:eastAsia="en-US"/>
            </w:rPr>
            <w:t>☐</w:t>
          </w:r>
        </w:sdtContent>
      </w:sdt>
      <w:r>
        <w:rPr>
          <w:rFonts w:ascii="Wingdings" w:eastAsia="Wingdings" w:hAnsi="Wingdings" w:cs="Wingdings"/>
          <w:position w:val="-1"/>
          <w:sz w:val="22"/>
          <w:szCs w:val="22"/>
          <w:lang w:val="en-US" w:eastAsia="en-US"/>
        </w:rPr>
        <w:tab/>
      </w:r>
      <w:r>
        <w:rPr>
          <w:rFonts w:ascii="Tahoma" w:eastAsia="Tahoma" w:hAnsi="Tahoma" w:cs="Tahoma"/>
          <w:position w:val="-1"/>
          <w:sz w:val="22"/>
          <w:szCs w:val="22"/>
          <w:lang w:val="en-US" w:eastAsia="en-US"/>
        </w:rPr>
        <w:t>8</w:t>
      </w:r>
      <w:r w:rsidRPr="00237942">
        <w:rPr>
          <w:rFonts w:ascii="Tahoma" w:eastAsia="Tahoma" w:hAnsi="Tahoma" w:cs="Tahoma"/>
          <w:position w:val="-1"/>
          <w:sz w:val="22"/>
          <w:szCs w:val="22"/>
          <w:lang w:val="en-US" w:eastAsia="en-US"/>
        </w:rPr>
        <w:t>yrs</w:t>
      </w:r>
      <w:r w:rsidRPr="006B7E3D">
        <w:rPr>
          <w:rFonts w:ascii="Tahoma" w:eastAsia="Tahoma" w:hAnsi="Tahoma" w:cs="Tahoma"/>
          <w:position w:val="-1"/>
          <w:sz w:val="22"/>
          <w:szCs w:val="22"/>
          <w:lang w:val="en-US" w:eastAsia="en-US"/>
        </w:rPr>
        <w:t xml:space="preserve"> </w:t>
      </w:r>
      <w:sdt>
        <w:sdtPr>
          <w:rPr>
            <w:rFonts w:ascii="Tahoma" w:eastAsia="Tahoma" w:hAnsi="Tahoma" w:cs="Tahoma"/>
            <w:position w:val="-1"/>
            <w:sz w:val="22"/>
            <w:szCs w:val="22"/>
            <w:lang w:val="en-US" w:eastAsia="en-US"/>
          </w:rPr>
          <w:id w:val="21423799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ahoma" w:hint="eastAsia"/>
              <w:position w:val="-1"/>
              <w:sz w:val="22"/>
              <w:szCs w:val="22"/>
              <w:lang w:val="en-US" w:eastAsia="en-US"/>
            </w:rPr>
            <w:t>☐</w:t>
          </w:r>
        </w:sdtContent>
      </w:sdt>
      <w:r>
        <w:rPr>
          <w:rFonts w:ascii="Wingdings" w:eastAsia="Wingdings" w:hAnsi="Wingdings" w:cs="Wingdings"/>
          <w:position w:val="-1"/>
          <w:sz w:val="22"/>
          <w:szCs w:val="22"/>
          <w:lang w:val="en-US" w:eastAsia="en-US"/>
        </w:rPr>
        <w:tab/>
      </w:r>
      <w:r>
        <w:rPr>
          <w:rFonts w:ascii="Tahoma" w:eastAsia="Tahoma" w:hAnsi="Tahoma" w:cs="Tahoma"/>
          <w:spacing w:val="-1"/>
          <w:position w:val="-1"/>
          <w:sz w:val="22"/>
          <w:szCs w:val="22"/>
          <w:lang w:val="en-US" w:eastAsia="en-US"/>
        </w:rPr>
        <w:t>12</w:t>
      </w:r>
      <w:r>
        <w:rPr>
          <w:rFonts w:ascii="Tahoma" w:eastAsia="Tahoma" w:hAnsi="Tahoma" w:cs="Tahoma"/>
          <w:position w:val="-1"/>
          <w:sz w:val="22"/>
          <w:szCs w:val="22"/>
          <w:lang w:val="en-US" w:eastAsia="en-US"/>
        </w:rPr>
        <w:t xml:space="preserve">+yrs </w:t>
      </w:r>
      <w:sdt>
        <w:sdtPr>
          <w:rPr>
            <w:rFonts w:ascii="Tahoma" w:eastAsia="Tahoma" w:hAnsi="Tahoma" w:cs="Tahoma"/>
            <w:position w:val="-1"/>
            <w:sz w:val="22"/>
            <w:szCs w:val="22"/>
            <w:lang w:val="en-US" w:eastAsia="en-US"/>
          </w:rPr>
          <w:id w:val="18613942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ahoma" w:hint="eastAsia"/>
              <w:position w:val="-1"/>
              <w:sz w:val="22"/>
              <w:szCs w:val="22"/>
              <w:lang w:val="en-US" w:eastAsia="en-US"/>
            </w:rPr>
            <w:t>☐</w:t>
          </w:r>
        </w:sdtContent>
      </w:sdt>
    </w:p>
    <w:p w14:paraId="4C29DE0A" w14:textId="77777777" w:rsidR="00E271FC" w:rsidRPr="00237942" w:rsidRDefault="00E271FC" w:rsidP="00E271FC">
      <w:pPr>
        <w:spacing w:before="2" w:line="200" w:lineRule="exact"/>
        <w:rPr>
          <w:sz w:val="20"/>
          <w:szCs w:val="20"/>
          <w:lang w:val="en-US" w:eastAsia="en-US"/>
        </w:rPr>
      </w:pPr>
    </w:p>
    <w:tbl>
      <w:tblPr>
        <w:tblW w:w="9782" w:type="dxa"/>
        <w:tblInd w:w="-27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3"/>
        <w:gridCol w:w="3685"/>
        <w:gridCol w:w="2665"/>
        <w:gridCol w:w="29"/>
      </w:tblGrid>
      <w:tr w:rsidR="00E271FC" w:rsidRPr="00237942" w14:paraId="2E207597" w14:textId="77777777" w:rsidTr="00EA0352">
        <w:trPr>
          <w:gridAfter w:val="1"/>
          <w:wAfter w:w="29" w:type="dxa"/>
          <w:trHeight w:hRule="exact" w:val="385"/>
        </w:trPr>
        <w:tc>
          <w:tcPr>
            <w:tcW w:w="3403" w:type="dxa"/>
            <w:tcBorders>
              <w:top w:val="single" w:sz="7" w:space="0" w:color="000000"/>
              <w:left w:val="single" w:sz="5" w:space="0" w:color="C0C0C0"/>
              <w:bottom w:val="single" w:sz="7" w:space="0" w:color="000000"/>
              <w:right w:val="single" w:sz="5" w:space="0" w:color="C0C0C0"/>
            </w:tcBorders>
          </w:tcPr>
          <w:p w14:paraId="7D37F354" w14:textId="77777777" w:rsidR="00E271FC" w:rsidRPr="00237942" w:rsidRDefault="00E271FC" w:rsidP="00EA0352">
            <w:pPr>
              <w:spacing w:before="86"/>
              <w:ind w:left="81"/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</w:pP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 w:eastAsia="en-US"/>
              </w:rPr>
              <w:t xml:space="preserve">Full </w:t>
            </w:r>
            <w:r w:rsidRPr="00237942"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 w:eastAsia="en-US"/>
              </w:rPr>
              <w:t>N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a</w:t>
            </w:r>
            <w:r w:rsidRPr="00237942">
              <w:rPr>
                <w:rFonts w:ascii="Tahoma" w:eastAsia="Tahoma" w:hAnsi="Tahoma" w:cs="Tahoma"/>
                <w:b/>
                <w:spacing w:val="-2"/>
                <w:sz w:val="16"/>
                <w:szCs w:val="16"/>
                <w:lang w:val="en-US" w:eastAsia="en-US"/>
              </w:rPr>
              <w:t>m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e:</w:t>
            </w:r>
          </w:p>
        </w:tc>
        <w:tc>
          <w:tcPr>
            <w:tcW w:w="6350" w:type="dxa"/>
            <w:gridSpan w:val="2"/>
            <w:tcBorders>
              <w:top w:val="single" w:sz="7" w:space="0" w:color="000000"/>
              <w:left w:val="single" w:sz="5" w:space="0" w:color="C0C0C0"/>
              <w:bottom w:val="single" w:sz="7" w:space="0" w:color="000000"/>
              <w:right w:val="single" w:sz="5" w:space="0" w:color="C0C0C0"/>
            </w:tcBorders>
          </w:tcPr>
          <w:p w14:paraId="667EEB94" w14:textId="77777777" w:rsidR="00E271FC" w:rsidRDefault="00E271FC" w:rsidP="00EA0352">
            <w:pPr>
              <w:spacing w:before="86"/>
              <w:ind w:left="81"/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 w:eastAsia="en-US"/>
              </w:rPr>
            </w:pPr>
          </w:p>
        </w:tc>
      </w:tr>
      <w:tr w:rsidR="00E271FC" w:rsidRPr="00237942" w14:paraId="7657FD2E" w14:textId="77777777" w:rsidTr="00EA0352">
        <w:trPr>
          <w:gridAfter w:val="1"/>
          <w:wAfter w:w="29" w:type="dxa"/>
          <w:trHeight w:hRule="exact" w:val="384"/>
        </w:trPr>
        <w:tc>
          <w:tcPr>
            <w:tcW w:w="3403" w:type="dxa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14:paraId="2E4C001E" w14:textId="77777777" w:rsidR="00E271FC" w:rsidRPr="00237942" w:rsidRDefault="00E271FC" w:rsidP="00EA0352">
            <w:pPr>
              <w:spacing w:before="94"/>
              <w:ind w:left="81"/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 w:eastAsia="en-US"/>
              </w:rPr>
            </w:pP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 w:eastAsia="en-US"/>
              </w:rPr>
              <w:t>Specialization:</w:t>
            </w:r>
          </w:p>
        </w:tc>
        <w:tc>
          <w:tcPr>
            <w:tcW w:w="6350" w:type="dxa"/>
            <w:gridSpan w:val="2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14:paraId="34AD45B5" w14:textId="68082686" w:rsidR="00E271FC" w:rsidRDefault="00997692" w:rsidP="00EA0352">
            <w:pPr>
              <w:spacing w:before="94"/>
              <w:ind w:left="81"/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 w:eastAsia="en-US"/>
              </w:rPr>
            </w:pP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 w:eastAsia="en-US"/>
              </w:rPr>
              <w:t xml:space="preserve">Land Governance Monitoring and Data Capacity Support </w:t>
            </w:r>
          </w:p>
        </w:tc>
      </w:tr>
      <w:tr w:rsidR="00E271FC" w:rsidRPr="00237942" w14:paraId="7B1AFC24" w14:textId="77777777" w:rsidTr="00EA0352">
        <w:trPr>
          <w:gridAfter w:val="1"/>
          <w:wAfter w:w="29" w:type="dxa"/>
          <w:trHeight w:hRule="exact" w:val="384"/>
        </w:trPr>
        <w:tc>
          <w:tcPr>
            <w:tcW w:w="3403" w:type="dxa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14:paraId="2898B20B" w14:textId="77777777" w:rsidR="00E271FC" w:rsidRPr="00237942" w:rsidRDefault="00E271FC" w:rsidP="00EA0352">
            <w:pPr>
              <w:spacing w:before="94"/>
              <w:ind w:left="81"/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</w:pPr>
            <w:r w:rsidRPr="00237942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 w:eastAsia="en-US"/>
              </w:rPr>
              <w:t>E</w:t>
            </w:r>
            <w:r w:rsidRPr="00237942"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 w:eastAsia="en-US"/>
              </w:rPr>
              <w:t>x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pe</w:t>
            </w:r>
            <w:r w:rsidRPr="00237942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 w:eastAsia="en-US"/>
              </w:rPr>
              <w:t>c</w:t>
            </w:r>
            <w:r w:rsidRPr="00237942">
              <w:rPr>
                <w:rFonts w:ascii="Tahoma" w:eastAsia="Tahoma" w:hAnsi="Tahoma" w:cs="Tahoma"/>
                <w:b/>
                <w:spacing w:val="-2"/>
                <w:sz w:val="16"/>
                <w:szCs w:val="16"/>
                <w:lang w:val="en-US" w:eastAsia="en-US"/>
              </w:rPr>
              <w:t>t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ed</w:t>
            </w:r>
            <w:r w:rsidRPr="00237942"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 w:eastAsia="en-US"/>
              </w:rPr>
              <w:t xml:space="preserve"> </w:t>
            </w:r>
            <w:r w:rsidRPr="00237942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 w:eastAsia="en-US"/>
              </w:rPr>
              <w:t>S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ta</w:t>
            </w:r>
            <w:r w:rsidRPr="00237942">
              <w:rPr>
                <w:rFonts w:ascii="Tahoma" w:eastAsia="Tahoma" w:hAnsi="Tahoma" w:cs="Tahoma"/>
                <w:b/>
                <w:spacing w:val="-2"/>
                <w:sz w:val="16"/>
                <w:szCs w:val="16"/>
                <w:lang w:val="en-US" w:eastAsia="en-US"/>
              </w:rPr>
              <w:t>r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t</w:t>
            </w:r>
            <w:r w:rsidRPr="00237942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 w:eastAsia="en-US"/>
              </w:rPr>
              <w:t xml:space="preserve"> 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Da</w:t>
            </w:r>
            <w:r w:rsidRPr="00237942">
              <w:rPr>
                <w:rFonts w:ascii="Tahoma" w:eastAsia="Tahoma" w:hAnsi="Tahoma" w:cs="Tahoma"/>
                <w:b/>
                <w:spacing w:val="-2"/>
                <w:sz w:val="16"/>
                <w:szCs w:val="16"/>
                <w:lang w:val="en-US" w:eastAsia="en-US"/>
              </w:rPr>
              <w:t>t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e</w:t>
            </w:r>
            <w:r w:rsidRPr="00237942">
              <w:rPr>
                <w:rFonts w:ascii="Tahoma" w:eastAsia="Tahoma" w:hAnsi="Tahoma" w:cs="Tahoma"/>
                <w:b/>
                <w:spacing w:val="2"/>
                <w:sz w:val="16"/>
                <w:szCs w:val="16"/>
                <w:lang w:val="en-US" w:eastAsia="en-US"/>
              </w:rPr>
              <w:t xml:space="preserve"> </w:t>
            </w:r>
            <w:r w:rsidRPr="00237942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 w:eastAsia="en-US"/>
              </w:rPr>
              <w:t>o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f A</w:t>
            </w:r>
            <w:r w:rsidRPr="00237942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 w:eastAsia="en-US"/>
              </w:rPr>
              <w:t>ss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ig</w:t>
            </w:r>
            <w:r w:rsidRPr="00237942">
              <w:rPr>
                <w:rFonts w:ascii="Tahoma" w:eastAsia="Tahoma" w:hAnsi="Tahoma" w:cs="Tahoma"/>
                <w:b/>
                <w:spacing w:val="-2"/>
                <w:sz w:val="16"/>
                <w:szCs w:val="16"/>
                <w:lang w:val="en-US" w:eastAsia="en-US"/>
              </w:rPr>
              <w:t>n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m</w:t>
            </w:r>
            <w:r w:rsidRPr="00237942"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 w:eastAsia="en-US"/>
              </w:rPr>
              <w:t>e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n</w:t>
            </w:r>
            <w:r w:rsidRPr="00237942">
              <w:rPr>
                <w:rFonts w:ascii="Tahoma" w:eastAsia="Tahoma" w:hAnsi="Tahoma" w:cs="Tahoma"/>
                <w:b/>
                <w:spacing w:val="3"/>
                <w:sz w:val="16"/>
                <w:szCs w:val="16"/>
                <w:lang w:val="en-US" w:eastAsia="en-US"/>
              </w:rPr>
              <w:t>t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:</w:t>
            </w:r>
          </w:p>
        </w:tc>
        <w:tc>
          <w:tcPr>
            <w:tcW w:w="6350" w:type="dxa"/>
            <w:gridSpan w:val="2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14:paraId="04F30BDE" w14:textId="66817FAB" w:rsidR="00E271FC" w:rsidRPr="00237942" w:rsidRDefault="00997692" w:rsidP="00EA0352">
            <w:pPr>
              <w:spacing w:before="94"/>
              <w:ind w:left="81"/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 w:eastAsia="en-US"/>
              </w:rPr>
            </w:pP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 w:eastAsia="en-US"/>
              </w:rPr>
              <w:t>March 2019</w:t>
            </w:r>
          </w:p>
        </w:tc>
      </w:tr>
      <w:tr w:rsidR="00E271FC" w:rsidRPr="00237942" w14:paraId="5B20ECAE" w14:textId="77777777" w:rsidTr="00EA0352">
        <w:trPr>
          <w:gridAfter w:val="1"/>
          <w:wAfter w:w="29" w:type="dxa"/>
          <w:trHeight w:hRule="exact" w:val="382"/>
        </w:trPr>
        <w:tc>
          <w:tcPr>
            <w:tcW w:w="3403" w:type="dxa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14:paraId="5547EFA2" w14:textId="77777777" w:rsidR="00E271FC" w:rsidRPr="00237942" w:rsidRDefault="00E271FC" w:rsidP="00EA0352">
            <w:pPr>
              <w:spacing w:before="82"/>
              <w:ind w:left="81"/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 w:eastAsia="en-US"/>
              </w:rPr>
            </w:pP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 w:eastAsia="en-US"/>
              </w:rPr>
              <w:t>Expected End Date of Assignment:</w:t>
            </w:r>
          </w:p>
        </w:tc>
        <w:tc>
          <w:tcPr>
            <w:tcW w:w="6350" w:type="dxa"/>
            <w:gridSpan w:val="2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14:paraId="43C0EBC0" w14:textId="0C61AF1C" w:rsidR="00E271FC" w:rsidRDefault="00E271FC" w:rsidP="00EA0352">
            <w:pPr>
              <w:spacing w:before="82"/>
              <w:ind w:left="81"/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 w:eastAsia="en-US"/>
              </w:rPr>
            </w:pPr>
            <w:bookmarkStart w:id="1" w:name="_GoBack"/>
            <w:bookmarkEnd w:id="1"/>
          </w:p>
        </w:tc>
      </w:tr>
      <w:tr w:rsidR="00E271FC" w:rsidRPr="00237942" w14:paraId="3AEE4C17" w14:textId="77777777" w:rsidTr="00EA0352">
        <w:trPr>
          <w:gridAfter w:val="1"/>
          <w:wAfter w:w="29" w:type="dxa"/>
          <w:trHeight w:hRule="exact" w:val="598"/>
        </w:trPr>
        <w:tc>
          <w:tcPr>
            <w:tcW w:w="3403" w:type="dxa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14:paraId="1924B770" w14:textId="77777777" w:rsidR="00E271FC" w:rsidRPr="00237942" w:rsidRDefault="00E271FC" w:rsidP="00EA0352">
            <w:pPr>
              <w:spacing w:before="82"/>
              <w:ind w:left="81"/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 w:eastAsia="en-US"/>
              </w:rPr>
            </w:pP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 w:eastAsia="en-US"/>
              </w:rPr>
              <w:t>Total number of working days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 w:eastAsia="en-US"/>
              </w:rPr>
              <w:br/>
            </w:r>
            <w:r w:rsidRPr="00701313">
              <w:rPr>
                <w:rFonts w:ascii="Tahoma" w:eastAsia="Tahoma" w:hAnsi="Tahoma" w:cs="Tahoma"/>
                <w:b/>
                <w:i/>
                <w:iCs/>
                <w:spacing w:val="1"/>
                <w:sz w:val="14"/>
                <w:szCs w:val="14"/>
                <w:lang w:val="en-US" w:eastAsia="en-US"/>
              </w:rPr>
              <w:t>(max. 240 in a</w:t>
            </w:r>
            <w:r>
              <w:rPr>
                <w:rFonts w:ascii="Tahoma" w:eastAsia="Tahoma" w:hAnsi="Tahoma" w:cs="Tahoma"/>
                <w:b/>
                <w:i/>
                <w:iCs/>
                <w:spacing w:val="1"/>
                <w:sz w:val="14"/>
                <w:szCs w:val="14"/>
                <w:lang w:val="en-US" w:eastAsia="en-US"/>
              </w:rPr>
              <w:t xml:space="preserve"> 12</w:t>
            </w:r>
            <w:r w:rsidRPr="00701313">
              <w:rPr>
                <w:rFonts w:ascii="Tahoma" w:eastAsia="Tahoma" w:hAnsi="Tahoma" w:cs="Tahoma"/>
                <w:b/>
                <w:i/>
                <w:iCs/>
                <w:spacing w:val="1"/>
                <w:sz w:val="14"/>
                <w:szCs w:val="14"/>
                <w:lang w:val="en-US" w:eastAsia="en-US"/>
              </w:rPr>
              <w:t>-month period)</w:t>
            </w: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 w:eastAsia="en-US"/>
              </w:rPr>
              <w:t>:</w:t>
            </w:r>
          </w:p>
        </w:tc>
        <w:tc>
          <w:tcPr>
            <w:tcW w:w="6350" w:type="dxa"/>
            <w:gridSpan w:val="2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14:paraId="309E1091" w14:textId="1D0ED08C" w:rsidR="00E271FC" w:rsidRDefault="00E271FC" w:rsidP="00EA0352">
            <w:pPr>
              <w:spacing w:before="82"/>
              <w:ind w:left="81"/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 w:eastAsia="en-US"/>
              </w:rPr>
            </w:pPr>
          </w:p>
        </w:tc>
      </w:tr>
      <w:tr w:rsidR="00E271FC" w:rsidRPr="00237942" w14:paraId="10FA3014" w14:textId="77777777" w:rsidTr="00EA0352">
        <w:trPr>
          <w:gridAfter w:val="1"/>
          <w:wAfter w:w="29" w:type="dxa"/>
          <w:trHeight w:hRule="exact" w:val="382"/>
        </w:trPr>
        <w:tc>
          <w:tcPr>
            <w:tcW w:w="3403" w:type="dxa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14:paraId="62E9D7C9" w14:textId="77777777" w:rsidR="00E271FC" w:rsidRPr="00237942" w:rsidRDefault="00E271FC" w:rsidP="00EA0352">
            <w:pPr>
              <w:spacing w:before="82"/>
              <w:ind w:left="81"/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 w:eastAsia="en-US"/>
              </w:rPr>
            </w:pP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Divi</w:t>
            </w:r>
            <w:r w:rsidRPr="00237942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 w:eastAsia="en-US"/>
              </w:rPr>
              <w:t>s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i</w:t>
            </w:r>
            <w:r w:rsidRPr="00237942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 w:eastAsia="en-US"/>
              </w:rPr>
              <w:t>o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n</w:t>
            </w:r>
            <w:r w:rsidRPr="00237942"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 w:eastAsia="en-US"/>
              </w:rPr>
              <w:t>/</w:t>
            </w:r>
            <w:r w:rsidRPr="00237942">
              <w:rPr>
                <w:rFonts w:ascii="Tahoma" w:eastAsia="Tahoma" w:hAnsi="Tahoma" w:cs="Tahoma"/>
                <w:b/>
                <w:spacing w:val="-2"/>
                <w:sz w:val="16"/>
                <w:szCs w:val="16"/>
                <w:lang w:val="en-US" w:eastAsia="en-US"/>
              </w:rPr>
              <w:t>D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ep</w:t>
            </w:r>
            <w:r w:rsidRPr="00237942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 w:eastAsia="en-US"/>
              </w:rPr>
              <w:t>a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r</w:t>
            </w:r>
            <w:r w:rsidRPr="00237942">
              <w:rPr>
                <w:rFonts w:ascii="Tahoma" w:eastAsia="Tahoma" w:hAnsi="Tahoma" w:cs="Tahoma"/>
                <w:b/>
                <w:spacing w:val="-2"/>
                <w:sz w:val="16"/>
                <w:szCs w:val="16"/>
                <w:lang w:val="en-US" w:eastAsia="en-US"/>
              </w:rPr>
              <w:t>t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m</w:t>
            </w:r>
            <w:r w:rsidRPr="00237942">
              <w:rPr>
                <w:rFonts w:ascii="Tahoma" w:eastAsia="Tahoma" w:hAnsi="Tahoma" w:cs="Tahoma"/>
                <w:b/>
                <w:spacing w:val="-2"/>
                <w:sz w:val="16"/>
                <w:szCs w:val="16"/>
                <w:lang w:val="en-US" w:eastAsia="en-US"/>
              </w:rPr>
              <w:t>e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n</w:t>
            </w:r>
            <w:r w:rsidRPr="00237942">
              <w:rPr>
                <w:rFonts w:ascii="Tahoma" w:eastAsia="Tahoma" w:hAnsi="Tahoma" w:cs="Tahoma"/>
                <w:b/>
                <w:spacing w:val="2"/>
                <w:sz w:val="16"/>
                <w:szCs w:val="16"/>
                <w:lang w:val="en-US" w:eastAsia="en-US"/>
              </w:rPr>
              <w:t>t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:</w:t>
            </w:r>
          </w:p>
        </w:tc>
        <w:tc>
          <w:tcPr>
            <w:tcW w:w="6350" w:type="dxa"/>
            <w:gridSpan w:val="2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14:paraId="40081429" w14:textId="565AC145" w:rsidR="00E271FC" w:rsidRPr="00237942" w:rsidRDefault="00997692" w:rsidP="00EA0352">
            <w:pPr>
              <w:spacing w:before="82"/>
              <w:ind w:left="81"/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 xml:space="preserve">International Land Coalition </w:t>
            </w:r>
            <w:r w:rsidR="005C6B95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(ILC)</w:t>
            </w:r>
          </w:p>
        </w:tc>
      </w:tr>
      <w:tr w:rsidR="00E271FC" w:rsidRPr="00237942" w14:paraId="4AED66C8" w14:textId="77777777" w:rsidTr="00EA0352">
        <w:trPr>
          <w:gridAfter w:val="1"/>
          <w:wAfter w:w="29" w:type="dxa"/>
          <w:trHeight w:hRule="exact" w:val="382"/>
        </w:trPr>
        <w:tc>
          <w:tcPr>
            <w:tcW w:w="3403" w:type="dxa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14:paraId="6913382B" w14:textId="77777777" w:rsidR="00E271FC" w:rsidRPr="00237942" w:rsidRDefault="00E271FC" w:rsidP="00EA0352">
            <w:pPr>
              <w:spacing w:before="82"/>
              <w:ind w:left="81"/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 w:eastAsia="en-US"/>
              </w:rPr>
            </w:pPr>
            <w:r w:rsidRPr="00237942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 w:eastAsia="en-US"/>
              </w:rPr>
              <w:t>Loc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ati</w:t>
            </w:r>
            <w:r w:rsidRPr="00237942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 w:eastAsia="en-US"/>
              </w:rPr>
              <w:t>o</w:t>
            </w:r>
            <w:r w:rsidRPr="00237942"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 w:eastAsia="en-US"/>
              </w:rPr>
              <w:t>n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:</w:t>
            </w:r>
          </w:p>
        </w:tc>
        <w:tc>
          <w:tcPr>
            <w:tcW w:w="6350" w:type="dxa"/>
            <w:gridSpan w:val="2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14:paraId="215EBFB6" w14:textId="079F912C" w:rsidR="00E271FC" w:rsidRPr="00237942" w:rsidRDefault="00997692" w:rsidP="00EA0352">
            <w:pPr>
              <w:spacing w:before="82"/>
              <w:ind w:left="81"/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 w:eastAsia="en-US"/>
              </w:rPr>
            </w:pPr>
            <w:r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 w:eastAsia="en-US"/>
              </w:rPr>
              <w:t xml:space="preserve">Rome, Italy </w:t>
            </w:r>
          </w:p>
        </w:tc>
      </w:tr>
      <w:tr w:rsidR="00E271FC" w:rsidRPr="00237942" w14:paraId="6EF96625" w14:textId="77777777" w:rsidTr="00EA0352">
        <w:trPr>
          <w:gridAfter w:val="1"/>
          <w:wAfter w:w="29" w:type="dxa"/>
          <w:trHeight w:hRule="exact" w:val="382"/>
        </w:trPr>
        <w:tc>
          <w:tcPr>
            <w:tcW w:w="3403" w:type="dxa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14:paraId="108CF34E" w14:textId="77777777" w:rsidR="00E271FC" w:rsidRPr="00237942" w:rsidRDefault="00E271FC" w:rsidP="00EA0352">
            <w:pPr>
              <w:spacing w:before="82"/>
              <w:ind w:left="81"/>
              <w:rPr>
                <w:rFonts w:ascii="Tahoma" w:eastAsia="Tahoma" w:hAnsi="Tahoma" w:cs="Tahoma"/>
                <w:sz w:val="17"/>
                <w:szCs w:val="17"/>
                <w:lang w:val="en-US" w:eastAsia="en-US"/>
              </w:rPr>
            </w:pPr>
            <w:r w:rsidRPr="00237942"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 w:eastAsia="en-US"/>
              </w:rPr>
              <w:t>R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ep</w:t>
            </w:r>
            <w:r w:rsidRPr="00237942">
              <w:rPr>
                <w:rFonts w:ascii="Tahoma" w:eastAsia="Tahoma" w:hAnsi="Tahoma" w:cs="Tahoma"/>
                <w:b/>
                <w:spacing w:val="-1"/>
                <w:sz w:val="16"/>
                <w:szCs w:val="16"/>
                <w:lang w:val="en-US" w:eastAsia="en-US"/>
              </w:rPr>
              <w:t>o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rts</w:t>
            </w:r>
            <w:r w:rsidRPr="00237942">
              <w:rPr>
                <w:rFonts w:ascii="Tahoma" w:eastAsia="Tahoma" w:hAnsi="Tahoma" w:cs="Tahoma"/>
                <w:b/>
                <w:spacing w:val="-2"/>
                <w:sz w:val="16"/>
                <w:szCs w:val="16"/>
                <w:lang w:val="en-US" w:eastAsia="en-US"/>
              </w:rPr>
              <w:t xml:space="preserve"> 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to</w:t>
            </w:r>
            <w:r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 xml:space="preserve"> (name and title)</w:t>
            </w:r>
            <w:r w:rsidRPr="00237942">
              <w:rPr>
                <w:rFonts w:ascii="Tahoma" w:eastAsia="Tahoma" w:hAnsi="Tahoma" w:cs="Tahoma"/>
                <w:b/>
                <w:sz w:val="16"/>
                <w:szCs w:val="16"/>
                <w:lang w:val="en-US" w:eastAsia="en-US"/>
              </w:rPr>
              <w:t>:</w:t>
            </w:r>
          </w:p>
        </w:tc>
        <w:tc>
          <w:tcPr>
            <w:tcW w:w="6350" w:type="dxa"/>
            <w:gridSpan w:val="2"/>
            <w:tcBorders>
              <w:top w:val="single" w:sz="4" w:space="0" w:color="auto"/>
              <w:left w:val="single" w:sz="6" w:space="0" w:color="C0C0C0"/>
              <w:bottom w:val="single" w:sz="4" w:space="0" w:color="auto"/>
              <w:right w:val="single" w:sz="6" w:space="0" w:color="C0C0C0"/>
            </w:tcBorders>
          </w:tcPr>
          <w:p w14:paraId="0A5EB95A" w14:textId="31360009" w:rsidR="00E271FC" w:rsidRPr="00237942" w:rsidRDefault="00997692" w:rsidP="00EA0352">
            <w:pPr>
              <w:spacing w:before="82"/>
              <w:ind w:left="81"/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 w:eastAsia="en-US"/>
              </w:rPr>
            </w:pPr>
            <w:r>
              <w:rPr>
                <w:rFonts w:ascii="Tahoma" w:eastAsia="Tahoma" w:hAnsi="Tahoma" w:cs="Tahoma"/>
                <w:b/>
                <w:spacing w:val="1"/>
                <w:sz w:val="16"/>
                <w:szCs w:val="16"/>
                <w:lang w:val="en-US" w:eastAsia="en-US"/>
              </w:rPr>
              <w:t xml:space="preserve">Ward Anseeuw, Knowledge and Learning </w:t>
            </w:r>
          </w:p>
        </w:tc>
      </w:tr>
      <w:tr w:rsidR="00E271FC" w:rsidRPr="00237942" w14:paraId="08BDD914" w14:textId="77777777" w:rsidTr="00EA0352">
        <w:trPr>
          <w:trHeight w:hRule="exact" w:val="271"/>
        </w:trPr>
        <w:tc>
          <w:tcPr>
            <w:tcW w:w="9782" w:type="dxa"/>
            <w:gridSpan w:val="4"/>
            <w:tcBorders>
              <w:top w:val="single" w:sz="18" w:space="0" w:color="E6E6E6"/>
              <w:left w:val="single" w:sz="33" w:space="0" w:color="E6E6E6"/>
              <w:bottom w:val="single" w:sz="18" w:space="0" w:color="E6E6E6"/>
              <w:right w:val="single" w:sz="33" w:space="0" w:color="E6E6E6"/>
            </w:tcBorders>
          </w:tcPr>
          <w:p w14:paraId="70D078F9" w14:textId="77777777" w:rsidR="00E271FC" w:rsidRPr="00237942" w:rsidRDefault="00E271FC" w:rsidP="00EA0352">
            <w:pPr>
              <w:spacing w:before="3"/>
              <w:rPr>
                <w:rFonts w:ascii="Tahoma" w:eastAsia="Tahoma" w:hAnsi="Tahoma" w:cs="Tahoma"/>
                <w:sz w:val="18"/>
                <w:szCs w:val="18"/>
                <w:lang w:val="en-US" w:eastAsia="en-US"/>
              </w:rPr>
            </w:pP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>GENE</w:t>
            </w:r>
            <w:r w:rsidRPr="00237942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 w:eastAsia="en-US"/>
              </w:rPr>
              <w:t>RA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 xml:space="preserve">L </w:t>
            </w:r>
            <w:r w:rsidRPr="00237942">
              <w:rPr>
                <w:rFonts w:ascii="Tahoma" w:eastAsia="Tahoma" w:hAnsi="Tahoma" w:cs="Tahoma"/>
                <w:b/>
                <w:spacing w:val="1"/>
                <w:sz w:val="18"/>
                <w:szCs w:val="18"/>
                <w:lang w:val="en-US" w:eastAsia="en-US"/>
              </w:rPr>
              <w:t>D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>E</w:t>
            </w:r>
            <w:r w:rsidRPr="00237942">
              <w:rPr>
                <w:rFonts w:ascii="Tahoma" w:eastAsia="Tahoma" w:hAnsi="Tahoma" w:cs="Tahoma"/>
                <w:b/>
                <w:spacing w:val="1"/>
                <w:sz w:val="18"/>
                <w:szCs w:val="18"/>
                <w:lang w:val="en-US" w:eastAsia="en-US"/>
              </w:rPr>
              <w:t>S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>C</w:t>
            </w:r>
            <w:r w:rsidRPr="00237942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 w:eastAsia="en-US"/>
              </w:rPr>
              <w:t>R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>I</w:t>
            </w:r>
            <w:r w:rsidRPr="00237942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 w:eastAsia="en-US"/>
              </w:rPr>
              <w:t>P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>TION</w:t>
            </w:r>
            <w:r w:rsidRPr="00237942">
              <w:rPr>
                <w:rFonts w:ascii="Tahoma" w:eastAsia="Tahoma" w:hAnsi="Tahoma" w:cs="Tahoma"/>
                <w:b/>
                <w:spacing w:val="2"/>
                <w:sz w:val="18"/>
                <w:szCs w:val="18"/>
                <w:lang w:val="en-US" w:eastAsia="en-US"/>
              </w:rPr>
              <w:t xml:space="preserve"> </w:t>
            </w:r>
            <w:r w:rsidRPr="00237942">
              <w:rPr>
                <w:rFonts w:ascii="Tahoma" w:eastAsia="Tahoma" w:hAnsi="Tahoma" w:cs="Tahoma"/>
                <w:b/>
                <w:spacing w:val="3"/>
                <w:sz w:val="18"/>
                <w:szCs w:val="18"/>
                <w:lang w:val="en-US" w:eastAsia="en-US"/>
              </w:rPr>
              <w:t>O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>F</w:t>
            </w:r>
            <w:r w:rsidRPr="00237942">
              <w:rPr>
                <w:rFonts w:ascii="Tahoma" w:eastAsia="Tahoma" w:hAnsi="Tahoma" w:cs="Tahoma"/>
                <w:b/>
                <w:spacing w:val="1"/>
                <w:sz w:val="18"/>
                <w:szCs w:val="18"/>
                <w:lang w:val="en-US" w:eastAsia="en-US"/>
              </w:rPr>
              <w:t xml:space="preserve"> 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>T</w:t>
            </w:r>
            <w:r w:rsidRPr="00237942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 w:eastAsia="en-US"/>
              </w:rPr>
              <w:t>A</w:t>
            </w:r>
            <w:r w:rsidRPr="00237942">
              <w:rPr>
                <w:rFonts w:ascii="Tahoma" w:eastAsia="Tahoma" w:hAnsi="Tahoma" w:cs="Tahoma"/>
                <w:b/>
                <w:spacing w:val="1"/>
                <w:sz w:val="18"/>
                <w:szCs w:val="18"/>
                <w:lang w:val="en-US" w:eastAsia="en-US"/>
              </w:rPr>
              <w:t>S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>K</w:t>
            </w:r>
            <w:r w:rsidRPr="00237942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 w:eastAsia="en-US"/>
              </w:rPr>
              <w:t>(</w:t>
            </w:r>
            <w:r w:rsidRPr="00237942">
              <w:rPr>
                <w:rFonts w:ascii="Tahoma" w:eastAsia="Tahoma" w:hAnsi="Tahoma" w:cs="Tahoma"/>
                <w:b/>
                <w:spacing w:val="1"/>
                <w:sz w:val="18"/>
                <w:szCs w:val="18"/>
                <w:lang w:val="en-US" w:eastAsia="en-US"/>
              </w:rPr>
              <w:t>S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 xml:space="preserve">) </w:t>
            </w:r>
            <w:r w:rsidRPr="00237942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 w:eastAsia="en-US"/>
              </w:rPr>
              <w:t>A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>ND</w:t>
            </w:r>
            <w:r w:rsidRPr="00237942">
              <w:rPr>
                <w:rFonts w:ascii="Tahoma" w:eastAsia="Tahoma" w:hAnsi="Tahoma" w:cs="Tahoma"/>
                <w:b/>
                <w:spacing w:val="1"/>
                <w:sz w:val="18"/>
                <w:szCs w:val="18"/>
                <w:lang w:val="en-US" w:eastAsia="en-US"/>
              </w:rPr>
              <w:t xml:space="preserve"> O</w:t>
            </w:r>
            <w:r w:rsidRPr="00237942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 w:eastAsia="en-US"/>
              </w:rPr>
              <w:t>B</w:t>
            </w:r>
            <w:r w:rsidRPr="00237942">
              <w:rPr>
                <w:rFonts w:ascii="Tahoma" w:eastAsia="Tahoma" w:hAnsi="Tahoma" w:cs="Tahoma"/>
                <w:b/>
                <w:spacing w:val="1"/>
                <w:sz w:val="18"/>
                <w:szCs w:val="18"/>
                <w:lang w:val="en-US" w:eastAsia="en-US"/>
              </w:rPr>
              <w:t>J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>E</w:t>
            </w:r>
            <w:r w:rsidRPr="00237942">
              <w:rPr>
                <w:rFonts w:ascii="Tahoma" w:eastAsia="Tahoma" w:hAnsi="Tahoma" w:cs="Tahoma"/>
                <w:b/>
                <w:spacing w:val="1"/>
                <w:sz w:val="18"/>
                <w:szCs w:val="18"/>
                <w:lang w:val="en-US" w:eastAsia="en-US"/>
              </w:rPr>
              <w:t>C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>TIV</w:t>
            </w:r>
            <w:r w:rsidRPr="00237942">
              <w:rPr>
                <w:rFonts w:ascii="Tahoma" w:eastAsia="Tahoma" w:hAnsi="Tahoma" w:cs="Tahoma"/>
                <w:b/>
                <w:spacing w:val="-3"/>
                <w:sz w:val="18"/>
                <w:szCs w:val="18"/>
                <w:lang w:val="en-US" w:eastAsia="en-US"/>
              </w:rPr>
              <w:t>E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>S</w:t>
            </w:r>
            <w:r w:rsidRPr="00237942">
              <w:rPr>
                <w:rFonts w:ascii="Tahoma" w:eastAsia="Tahoma" w:hAnsi="Tahoma" w:cs="Tahoma"/>
                <w:b/>
                <w:spacing w:val="1"/>
                <w:sz w:val="18"/>
                <w:szCs w:val="18"/>
                <w:lang w:val="en-US" w:eastAsia="en-US"/>
              </w:rPr>
              <w:t xml:space="preserve"> 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>TO</w:t>
            </w:r>
            <w:r w:rsidRPr="00237942">
              <w:rPr>
                <w:rFonts w:ascii="Tahoma" w:eastAsia="Tahoma" w:hAnsi="Tahoma" w:cs="Tahoma"/>
                <w:b/>
                <w:spacing w:val="1"/>
                <w:sz w:val="18"/>
                <w:szCs w:val="18"/>
                <w:lang w:val="en-US" w:eastAsia="en-US"/>
              </w:rPr>
              <w:t xml:space="preserve"> </w:t>
            </w:r>
            <w:r w:rsidRPr="00237942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 w:eastAsia="en-US"/>
              </w:rPr>
              <w:t>B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 xml:space="preserve">E </w:t>
            </w:r>
            <w:r w:rsidRPr="00237942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 w:eastAsia="en-US"/>
              </w:rPr>
              <w:t>A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>C</w:t>
            </w:r>
            <w:r w:rsidRPr="00237942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 w:eastAsia="en-US"/>
              </w:rPr>
              <w:t>H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>I</w:t>
            </w:r>
            <w:r w:rsidRPr="00237942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 w:eastAsia="en-US"/>
              </w:rPr>
              <w:t>E</w:t>
            </w:r>
            <w:r w:rsidRPr="00237942">
              <w:rPr>
                <w:rFonts w:ascii="Tahoma" w:eastAsia="Tahoma" w:hAnsi="Tahoma" w:cs="Tahoma"/>
                <w:b/>
                <w:spacing w:val="1"/>
                <w:sz w:val="18"/>
                <w:szCs w:val="18"/>
                <w:lang w:val="en-US" w:eastAsia="en-US"/>
              </w:rPr>
              <w:t>V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>ED</w:t>
            </w:r>
          </w:p>
        </w:tc>
      </w:tr>
      <w:tr w:rsidR="00E271FC" w:rsidRPr="00237942" w14:paraId="3198D52E" w14:textId="77777777" w:rsidTr="00EA0352">
        <w:trPr>
          <w:trHeight w:hRule="exact" w:val="358"/>
        </w:trPr>
        <w:tc>
          <w:tcPr>
            <w:tcW w:w="9782" w:type="dxa"/>
            <w:gridSpan w:val="4"/>
            <w:tcBorders>
              <w:top w:val="single" w:sz="18" w:space="0" w:color="E6E6E6"/>
              <w:left w:val="single" w:sz="5" w:space="0" w:color="C0C0C0"/>
              <w:bottom w:val="single" w:sz="19" w:space="0" w:color="E6E6E6"/>
              <w:right w:val="single" w:sz="5" w:space="0" w:color="C0C0C0"/>
            </w:tcBorders>
          </w:tcPr>
          <w:p w14:paraId="763D880A" w14:textId="77777777" w:rsidR="00E271FC" w:rsidRPr="00C05D2D" w:rsidRDefault="00E271FC" w:rsidP="00EA0352">
            <w:pPr>
              <w:spacing w:before="120" w:after="120"/>
              <w:ind w:left="142"/>
              <w:rPr>
                <w:rFonts w:ascii="Tahoma" w:eastAsia="Tahoma" w:hAnsi="Tahoma" w:cs="Tahoma"/>
                <w:spacing w:val="1"/>
                <w:sz w:val="16"/>
                <w:szCs w:val="16"/>
                <w:lang w:val="en-US" w:eastAsia="en-US"/>
              </w:rPr>
            </w:pPr>
            <w:r w:rsidRPr="00C05D2D">
              <w:rPr>
                <w:rFonts w:ascii="Tahoma" w:eastAsia="Tahoma" w:hAnsi="Tahoma" w:cs="Tahoma"/>
                <w:spacing w:val="1"/>
                <w:sz w:val="16"/>
                <w:szCs w:val="16"/>
                <w:lang w:val="en-US" w:eastAsia="en-US"/>
              </w:rPr>
              <w:t>Expected Activities:</w:t>
            </w:r>
          </w:p>
        </w:tc>
      </w:tr>
      <w:tr w:rsidR="00E271FC" w:rsidRPr="00237942" w14:paraId="0E389320" w14:textId="77777777" w:rsidTr="00104DA9">
        <w:trPr>
          <w:trHeight w:hRule="exact" w:val="3134"/>
        </w:trPr>
        <w:tc>
          <w:tcPr>
            <w:tcW w:w="9782" w:type="dxa"/>
            <w:gridSpan w:val="4"/>
            <w:tcBorders>
              <w:top w:val="single" w:sz="18" w:space="0" w:color="E6E6E6"/>
              <w:left w:val="single" w:sz="5" w:space="0" w:color="C0C0C0"/>
              <w:bottom w:val="single" w:sz="19" w:space="0" w:color="E6E6E6"/>
              <w:right w:val="single" w:sz="5" w:space="0" w:color="C0C0C0"/>
            </w:tcBorders>
          </w:tcPr>
          <w:p w14:paraId="260B325E" w14:textId="61A6209A" w:rsidR="00D765EA" w:rsidRPr="00CA46C9" w:rsidRDefault="00D765EA" w:rsidP="00D765EA">
            <w:pPr>
              <w:shd w:val="clear" w:color="auto" w:fill="D9D9D9" w:themeFill="background1" w:themeFillShade="D9"/>
              <w:rPr>
                <w:rFonts w:ascii="Tahoma" w:hAnsi="Tahoma" w:cs="Tahoma"/>
                <w:sz w:val="18"/>
                <w:szCs w:val="18"/>
              </w:rPr>
            </w:pPr>
            <w:r w:rsidRPr="00CA46C9">
              <w:rPr>
                <w:rFonts w:ascii="Tahoma" w:hAnsi="Tahoma" w:cs="Tahoma"/>
                <w:sz w:val="18"/>
                <w:szCs w:val="18"/>
              </w:rPr>
              <w:t>The Dashboard –</w:t>
            </w:r>
            <w:r>
              <w:rPr>
                <w:rFonts w:ascii="Tahoma" w:hAnsi="Tahoma" w:cs="Tahoma"/>
                <w:sz w:val="18"/>
                <w:szCs w:val="18"/>
              </w:rPr>
              <w:t xml:space="preserve"> People-Centred</w:t>
            </w:r>
            <w:r w:rsidRPr="00CA46C9">
              <w:rPr>
                <w:rFonts w:ascii="Tahoma" w:hAnsi="Tahoma" w:cs="Tahoma"/>
                <w:sz w:val="18"/>
                <w:szCs w:val="18"/>
              </w:rPr>
              <w:t xml:space="preserve"> Land Governance Monitoring</w:t>
            </w:r>
          </w:p>
          <w:p w14:paraId="003F25BF" w14:textId="310362E9" w:rsidR="00997692" w:rsidRPr="00104DA9" w:rsidRDefault="00997692" w:rsidP="00D765EA">
            <w:pPr>
              <w:spacing w:before="120" w:after="120"/>
              <w:rPr>
                <w:rFonts w:ascii="Tahoma" w:eastAsia="Tahoma" w:hAnsi="Tahoma" w:cs="Tahoma"/>
                <w:spacing w:val="1"/>
                <w:sz w:val="16"/>
                <w:szCs w:val="16"/>
                <w:lang w:val="en-US" w:eastAsia="en-US"/>
              </w:rPr>
            </w:pPr>
            <w:r w:rsidRPr="00104DA9">
              <w:rPr>
                <w:rFonts w:ascii="Tahoma" w:eastAsia="Tahoma" w:hAnsi="Tahoma" w:cs="Tahoma"/>
                <w:spacing w:val="1"/>
                <w:sz w:val="16"/>
                <w:szCs w:val="16"/>
                <w:lang w:val="en-US" w:eastAsia="en-US"/>
              </w:rPr>
              <w:t>Support overall impl</w:t>
            </w:r>
            <w:r w:rsidR="00104DA9">
              <w:rPr>
                <w:rFonts w:ascii="Tahoma" w:eastAsia="Tahoma" w:hAnsi="Tahoma" w:cs="Tahoma"/>
                <w:spacing w:val="1"/>
                <w:sz w:val="16"/>
                <w:szCs w:val="16"/>
                <w:lang w:val="en-US" w:eastAsia="en-US"/>
              </w:rPr>
              <w:t xml:space="preserve">ementation of the Dashboard, an ILC tool developed in consultation with Coalition members </w:t>
            </w:r>
            <w:r w:rsidRPr="00104DA9">
              <w:rPr>
                <w:rFonts w:ascii="Tahoma" w:eastAsia="Tahoma" w:hAnsi="Tahoma" w:cs="Tahoma"/>
                <w:spacing w:val="1"/>
                <w:sz w:val="16"/>
                <w:szCs w:val="16"/>
                <w:lang w:val="en-US" w:eastAsia="en-US"/>
              </w:rPr>
              <w:t>for people-cente</w:t>
            </w:r>
            <w:r w:rsidR="00104DA9">
              <w:rPr>
                <w:rFonts w:ascii="Tahoma" w:eastAsia="Tahoma" w:hAnsi="Tahoma" w:cs="Tahoma"/>
                <w:spacing w:val="1"/>
                <w:sz w:val="16"/>
                <w:szCs w:val="16"/>
                <w:lang w:val="en-US" w:eastAsia="en-US"/>
              </w:rPr>
              <w:t>red land governance monitoring:</w:t>
            </w:r>
          </w:p>
          <w:p w14:paraId="534EA2A4" w14:textId="521FC6B2" w:rsidR="005C6B95" w:rsidRPr="00104DA9" w:rsidRDefault="005C6B95" w:rsidP="00104DA9">
            <w:pPr>
              <w:pStyle w:val="ListParagraph"/>
              <w:numPr>
                <w:ilvl w:val="0"/>
                <w:numId w:val="2"/>
              </w:numPr>
              <w:rPr>
                <w:rFonts w:ascii="Tahoma" w:eastAsia="Tahoma" w:hAnsi="Tahoma" w:cs="Tahoma"/>
                <w:spacing w:val="1"/>
                <w:sz w:val="16"/>
                <w:szCs w:val="16"/>
                <w:lang w:val="en-US" w:eastAsia="en-US"/>
              </w:rPr>
            </w:pPr>
            <w:r w:rsidRPr="00104DA9">
              <w:rPr>
                <w:rFonts w:ascii="Tahoma" w:eastAsia="Tahoma" w:hAnsi="Tahoma" w:cs="Tahoma"/>
                <w:spacing w:val="1"/>
                <w:sz w:val="16"/>
                <w:szCs w:val="16"/>
                <w:lang w:val="en-US" w:eastAsia="en-US"/>
              </w:rPr>
              <w:t xml:space="preserve">Provide direct support to 10 countries – three minimum in Asia, Latin America and Africa – </w:t>
            </w:r>
            <w:r w:rsidR="00104DA9">
              <w:rPr>
                <w:rFonts w:ascii="Tahoma" w:eastAsia="Tahoma" w:hAnsi="Tahoma" w:cs="Tahoma"/>
                <w:spacing w:val="1"/>
                <w:sz w:val="16"/>
                <w:szCs w:val="16"/>
                <w:lang w:val="en-US" w:eastAsia="en-US"/>
              </w:rPr>
              <w:t xml:space="preserve">implementing Dashboard indicators in part of </w:t>
            </w:r>
            <w:r w:rsidR="0036278E" w:rsidRPr="00104DA9">
              <w:rPr>
                <w:rFonts w:ascii="Tahoma" w:eastAsia="Tahoma" w:hAnsi="Tahoma" w:cs="Tahoma"/>
                <w:spacing w:val="1"/>
                <w:sz w:val="16"/>
                <w:szCs w:val="16"/>
                <w:lang w:val="en-US" w:eastAsia="en-US"/>
              </w:rPr>
              <w:t xml:space="preserve">geographic </w:t>
            </w:r>
            <w:r w:rsidRPr="00104DA9">
              <w:rPr>
                <w:rFonts w:ascii="Tahoma" w:eastAsia="Tahoma" w:hAnsi="Tahoma" w:cs="Tahoma"/>
                <w:spacing w:val="1"/>
                <w:sz w:val="16"/>
                <w:szCs w:val="16"/>
                <w:lang w:val="en-US" w:eastAsia="en-US"/>
              </w:rPr>
              <w:t xml:space="preserve">expansion phase: </w:t>
            </w:r>
          </w:p>
          <w:p w14:paraId="3004E742" w14:textId="5BB721F0" w:rsidR="005C6B95" w:rsidRPr="00104DA9" w:rsidRDefault="005C6B95" w:rsidP="005C6B95">
            <w:pPr>
              <w:pStyle w:val="ListParagraph"/>
              <w:numPr>
                <w:ilvl w:val="1"/>
                <w:numId w:val="2"/>
              </w:numPr>
              <w:rPr>
                <w:rFonts w:ascii="Tahoma" w:eastAsia="Tahoma" w:hAnsi="Tahoma" w:cs="Tahoma"/>
                <w:spacing w:val="1"/>
                <w:sz w:val="16"/>
                <w:szCs w:val="16"/>
                <w:lang w:val="en-US" w:eastAsia="en-US"/>
              </w:rPr>
            </w:pPr>
            <w:r w:rsidRPr="00104DA9">
              <w:rPr>
                <w:rFonts w:ascii="Tahoma" w:eastAsia="Tahoma" w:hAnsi="Tahoma" w:cs="Tahoma"/>
                <w:spacing w:val="1"/>
                <w:sz w:val="16"/>
                <w:szCs w:val="16"/>
                <w:lang w:val="en-US" w:eastAsia="en-US"/>
              </w:rPr>
              <w:t xml:space="preserve">To include: the drafting of relevant documents, the organization of regional training sessions, and implementation of Dashboard data collection. </w:t>
            </w:r>
          </w:p>
          <w:p w14:paraId="1B9DD094" w14:textId="298D4933" w:rsidR="005C6B95" w:rsidRPr="00104DA9" w:rsidRDefault="005C6B95" w:rsidP="005C6B95">
            <w:pPr>
              <w:pStyle w:val="ListParagraph"/>
              <w:numPr>
                <w:ilvl w:val="0"/>
                <w:numId w:val="2"/>
              </w:numPr>
              <w:rPr>
                <w:rFonts w:ascii="Tahoma" w:eastAsia="Tahoma" w:hAnsi="Tahoma" w:cs="Tahoma"/>
                <w:spacing w:val="1"/>
                <w:sz w:val="16"/>
                <w:szCs w:val="16"/>
                <w:lang w:val="en-US" w:eastAsia="en-US"/>
              </w:rPr>
            </w:pPr>
            <w:r w:rsidRPr="00104DA9">
              <w:rPr>
                <w:rFonts w:ascii="Tahoma" w:eastAsia="Tahoma" w:hAnsi="Tahoma" w:cs="Tahoma"/>
                <w:spacing w:val="1"/>
                <w:sz w:val="16"/>
                <w:szCs w:val="16"/>
                <w:lang w:val="en-US" w:eastAsia="en-US"/>
              </w:rPr>
              <w:t xml:space="preserve">Carry out country-level assessments of availability of data, as related to Dashboard indicators. </w:t>
            </w:r>
          </w:p>
          <w:p w14:paraId="2C3DEA31" w14:textId="13614A7D" w:rsidR="005C6B95" w:rsidRPr="00104DA9" w:rsidRDefault="005C6B95" w:rsidP="005C6B95">
            <w:pPr>
              <w:pStyle w:val="ListParagraph"/>
              <w:numPr>
                <w:ilvl w:val="0"/>
                <w:numId w:val="2"/>
              </w:numPr>
              <w:rPr>
                <w:rFonts w:ascii="Tahoma" w:eastAsia="Tahoma" w:hAnsi="Tahoma" w:cs="Tahoma"/>
                <w:spacing w:val="1"/>
                <w:sz w:val="16"/>
                <w:szCs w:val="16"/>
                <w:lang w:val="en-US" w:eastAsia="en-US"/>
              </w:rPr>
            </w:pPr>
            <w:r w:rsidRPr="00104DA9">
              <w:rPr>
                <w:rFonts w:ascii="Tahoma" w:eastAsia="Tahoma" w:hAnsi="Tahoma" w:cs="Tahoma"/>
                <w:spacing w:val="1"/>
                <w:sz w:val="16"/>
                <w:szCs w:val="16"/>
                <w:lang w:val="en-US" w:eastAsia="en-US"/>
              </w:rPr>
              <w:t xml:space="preserve">Support the development of a Dashboard Implementation Guide, a practical guide on 'how to' implement Dashboard indicators. </w:t>
            </w:r>
          </w:p>
          <w:p w14:paraId="2D089367" w14:textId="295B3D3F" w:rsidR="0036278E" w:rsidRPr="00104DA9" w:rsidRDefault="005C6B95" w:rsidP="0036278E">
            <w:pPr>
              <w:pStyle w:val="ListParagraph"/>
              <w:numPr>
                <w:ilvl w:val="0"/>
                <w:numId w:val="2"/>
              </w:numPr>
              <w:spacing w:after="240"/>
              <w:rPr>
                <w:rFonts w:ascii="Tahoma" w:eastAsia="Tahoma" w:hAnsi="Tahoma" w:cs="Tahoma"/>
                <w:spacing w:val="1"/>
                <w:sz w:val="16"/>
                <w:szCs w:val="16"/>
                <w:lang w:val="en-US" w:eastAsia="en-US"/>
              </w:rPr>
            </w:pPr>
            <w:r w:rsidRPr="00104DA9">
              <w:rPr>
                <w:rFonts w:ascii="Tahoma" w:eastAsia="Tahoma" w:hAnsi="Tahoma" w:cs="Tahoma"/>
                <w:spacing w:val="1"/>
                <w:sz w:val="16"/>
                <w:szCs w:val="16"/>
                <w:lang w:val="en-US" w:eastAsia="en-US"/>
              </w:rPr>
              <w:t xml:space="preserve">Participate in analysis of people-centered data resulting from Dashboard pilots (2018 – Colombia, Nepal and Senegal) and the 10 countries that will be included in </w:t>
            </w:r>
            <w:r w:rsidR="0036278E" w:rsidRPr="00104DA9">
              <w:rPr>
                <w:rFonts w:ascii="Tahoma" w:eastAsia="Tahoma" w:hAnsi="Tahoma" w:cs="Tahoma"/>
                <w:spacing w:val="1"/>
                <w:sz w:val="16"/>
                <w:szCs w:val="16"/>
                <w:lang w:val="en-US" w:eastAsia="en-US"/>
              </w:rPr>
              <w:t>the geographic expansion phase.</w:t>
            </w:r>
          </w:p>
          <w:p w14:paraId="4F370E9E" w14:textId="5A5A3223" w:rsidR="00997692" w:rsidRPr="0036278E" w:rsidRDefault="005C6B95" w:rsidP="00104DA9">
            <w:pPr>
              <w:pStyle w:val="ListParagraph"/>
              <w:numPr>
                <w:ilvl w:val="0"/>
                <w:numId w:val="2"/>
              </w:numPr>
              <w:rPr>
                <w:rFonts w:asciiTheme="minorHAnsi" w:eastAsia="Tahoma" w:hAnsiTheme="minorHAnsi" w:cs="Tahoma"/>
                <w:spacing w:val="1"/>
                <w:sz w:val="20"/>
                <w:szCs w:val="20"/>
                <w:lang w:val="en-US" w:eastAsia="en-US"/>
              </w:rPr>
            </w:pPr>
            <w:r w:rsidRPr="00104DA9">
              <w:rPr>
                <w:rFonts w:ascii="Tahoma" w:eastAsia="Tahoma" w:hAnsi="Tahoma" w:cs="Tahoma"/>
                <w:spacing w:val="1"/>
                <w:sz w:val="16"/>
                <w:szCs w:val="16"/>
                <w:lang w:val="en-US" w:eastAsia="en-US"/>
              </w:rPr>
              <w:t>Provide on-site technical assistance (</w:t>
            </w:r>
            <w:r w:rsidR="00104DA9">
              <w:rPr>
                <w:rFonts w:ascii="Tahoma" w:eastAsia="Tahoma" w:hAnsi="Tahoma" w:cs="Tahoma"/>
                <w:spacing w:val="1"/>
                <w:sz w:val="16"/>
                <w:szCs w:val="16"/>
                <w:lang w:val="en-US" w:eastAsia="en-US"/>
              </w:rPr>
              <w:t>in English, and ideally also in</w:t>
            </w:r>
            <w:r w:rsidRPr="00104DA9">
              <w:rPr>
                <w:rFonts w:ascii="Tahoma" w:eastAsia="Tahoma" w:hAnsi="Tahoma" w:cs="Tahoma"/>
                <w:spacing w:val="1"/>
                <w:sz w:val="16"/>
                <w:szCs w:val="16"/>
                <w:lang w:val="en-US" w:eastAsia="en-US"/>
              </w:rPr>
              <w:t xml:space="preserve"> French or Spanish) to ILC members implementing the Dashboard in 10 expansion phase countries.</w:t>
            </w:r>
            <w:r w:rsidRPr="0036278E">
              <w:rPr>
                <w:rFonts w:asciiTheme="minorHAnsi" w:eastAsia="Tahoma" w:hAnsiTheme="minorHAnsi" w:cs="Tahoma"/>
                <w:spacing w:val="1"/>
                <w:sz w:val="20"/>
                <w:szCs w:val="20"/>
                <w:lang w:val="en-US" w:eastAsia="en-US"/>
              </w:rPr>
              <w:t xml:space="preserve"> </w:t>
            </w:r>
          </w:p>
        </w:tc>
      </w:tr>
      <w:tr w:rsidR="00E271FC" w:rsidRPr="00237942" w14:paraId="26BF3388" w14:textId="77777777" w:rsidTr="00EA0352">
        <w:trPr>
          <w:trHeight w:hRule="exact" w:val="271"/>
        </w:trPr>
        <w:tc>
          <w:tcPr>
            <w:tcW w:w="9782" w:type="dxa"/>
            <w:gridSpan w:val="4"/>
            <w:tcBorders>
              <w:top w:val="single" w:sz="19" w:space="0" w:color="E6E6E6"/>
              <w:left w:val="single" w:sz="33" w:space="0" w:color="E6E6E6"/>
              <w:bottom w:val="single" w:sz="19" w:space="0" w:color="E6E6E6"/>
              <w:right w:val="single" w:sz="33" w:space="0" w:color="E6E6E6"/>
            </w:tcBorders>
          </w:tcPr>
          <w:p w14:paraId="2B70F04B" w14:textId="77777777" w:rsidR="00E271FC" w:rsidRPr="00237942" w:rsidRDefault="00E271FC" w:rsidP="00EA0352">
            <w:pPr>
              <w:spacing w:before="3"/>
              <w:rPr>
                <w:rFonts w:ascii="Tahoma" w:eastAsia="Tahoma" w:hAnsi="Tahoma" w:cs="Tahoma"/>
                <w:sz w:val="18"/>
                <w:szCs w:val="18"/>
                <w:lang w:val="en-US" w:eastAsia="en-US"/>
              </w:rPr>
            </w:pP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>K</w:t>
            </w:r>
            <w:r w:rsidRPr="00237942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 w:eastAsia="en-US"/>
              </w:rPr>
              <w:t>E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 xml:space="preserve">Y </w:t>
            </w:r>
            <w:r w:rsidRPr="00237942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 w:eastAsia="en-US"/>
              </w:rPr>
              <w:t>P</w:t>
            </w:r>
            <w:r w:rsidRPr="00237942">
              <w:rPr>
                <w:rFonts w:ascii="Tahoma" w:eastAsia="Tahoma" w:hAnsi="Tahoma" w:cs="Tahoma"/>
                <w:b/>
                <w:spacing w:val="2"/>
                <w:sz w:val="18"/>
                <w:szCs w:val="18"/>
                <w:lang w:val="en-US" w:eastAsia="en-US"/>
              </w:rPr>
              <w:t>E</w:t>
            </w:r>
            <w:r w:rsidRPr="00237942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 w:eastAsia="en-US"/>
              </w:rPr>
              <w:t>R</w:t>
            </w:r>
            <w:r w:rsidRPr="00237942">
              <w:rPr>
                <w:rFonts w:ascii="Tahoma" w:eastAsia="Tahoma" w:hAnsi="Tahoma" w:cs="Tahoma"/>
                <w:b/>
                <w:spacing w:val="1"/>
                <w:sz w:val="18"/>
                <w:szCs w:val="18"/>
                <w:lang w:val="en-US" w:eastAsia="en-US"/>
              </w:rPr>
              <w:t>F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>O</w:t>
            </w:r>
            <w:r w:rsidRPr="00237942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 w:eastAsia="en-US"/>
              </w:rPr>
              <w:t>R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>M</w:t>
            </w:r>
            <w:r w:rsidRPr="00237942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 w:eastAsia="en-US"/>
              </w:rPr>
              <w:t>A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>NCE INDI</w:t>
            </w:r>
            <w:r w:rsidRPr="00237942">
              <w:rPr>
                <w:rFonts w:ascii="Tahoma" w:eastAsia="Tahoma" w:hAnsi="Tahoma" w:cs="Tahoma"/>
                <w:b/>
                <w:spacing w:val="2"/>
                <w:sz w:val="18"/>
                <w:szCs w:val="18"/>
                <w:lang w:val="en-US" w:eastAsia="en-US"/>
              </w:rPr>
              <w:t>C</w:t>
            </w:r>
            <w:r w:rsidRPr="00237942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 w:eastAsia="en-US"/>
              </w:rPr>
              <w:t>A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>T</w:t>
            </w:r>
            <w:r w:rsidRPr="00237942">
              <w:rPr>
                <w:rFonts w:ascii="Tahoma" w:eastAsia="Tahoma" w:hAnsi="Tahoma" w:cs="Tahoma"/>
                <w:b/>
                <w:spacing w:val="1"/>
                <w:sz w:val="18"/>
                <w:szCs w:val="18"/>
                <w:lang w:val="en-US" w:eastAsia="en-US"/>
              </w:rPr>
              <w:t>O</w:t>
            </w:r>
            <w:r w:rsidRPr="00237942">
              <w:rPr>
                <w:rFonts w:ascii="Tahoma" w:eastAsia="Tahoma" w:hAnsi="Tahoma" w:cs="Tahoma"/>
                <w:b/>
                <w:spacing w:val="-1"/>
                <w:sz w:val="18"/>
                <w:szCs w:val="18"/>
                <w:lang w:val="en-US" w:eastAsia="en-US"/>
              </w:rPr>
              <w:t>R</w:t>
            </w:r>
            <w:r w:rsidRPr="00237942">
              <w:rPr>
                <w:rFonts w:ascii="Tahoma" w:eastAsia="Tahoma" w:hAnsi="Tahoma" w:cs="Tahoma"/>
                <w:b/>
                <w:sz w:val="18"/>
                <w:szCs w:val="18"/>
                <w:lang w:val="en-US" w:eastAsia="en-US"/>
              </w:rPr>
              <w:t>S</w:t>
            </w:r>
          </w:p>
        </w:tc>
      </w:tr>
      <w:tr w:rsidR="00E271FC" w:rsidRPr="00237942" w14:paraId="49C70A1C" w14:textId="77777777" w:rsidTr="00EA0352">
        <w:trPr>
          <w:trHeight w:hRule="exact" w:val="379"/>
        </w:trPr>
        <w:tc>
          <w:tcPr>
            <w:tcW w:w="7088" w:type="dxa"/>
            <w:gridSpan w:val="2"/>
            <w:tcBorders>
              <w:top w:val="single" w:sz="19" w:space="0" w:color="E6E6E6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1028AA6C" w14:textId="77777777" w:rsidR="00E271FC" w:rsidRPr="00237942" w:rsidRDefault="00E271FC" w:rsidP="00EA0352">
            <w:pPr>
              <w:spacing w:before="120" w:after="120"/>
              <w:ind w:left="79"/>
              <w:rPr>
                <w:rFonts w:ascii="Tahoma" w:eastAsia="Tahoma" w:hAnsi="Tahoma" w:cs="Tahoma"/>
                <w:spacing w:val="1"/>
                <w:sz w:val="16"/>
                <w:szCs w:val="16"/>
                <w:lang w:val="en-US" w:eastAsia="en-US"/>
              </w:rPr>
            </w:pPr>
            <w:r w:rsidRPr="00237942">
              <w:rPr>
                <w:rFonts w:ascii="Tahoma" w:eastAsia="Tahoma" w:hAnsi="Tahoma" w:cs="Tahoma"/>
                <w:spacing w:val="1"/>
                <w:sz w:val="16"/>
                <w:szCs w:val="16"/>
                <w:lang w:val="en-US" w:eastAsia="en-US"/>
              </w:rPr>
              <w:t>E</w:t>
            </w:r>
            <w:r w:rsidRPr="00237942"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  <w:t>xp</w:t>
            </w:r>
            <w:r w:rsidRPr="00237942">
              <w:rPr>
                <w:rFonts w:ascii="Tahoma" w:eastAsia="Tahoma" w:hAnsi="Tahoma" w:cs="Tahoma"/>
                <w:spacing w:val="-1"/>
                <w:sz w:val="16"/>
                <w:szCs w:val="16"/>
                <w:lang w:val="en-US" w:eastAsia="en-US"/>
              </w:rPr>
              <w:t>e</w:t>
            </w:r>
            <w:r w:rsidRPr="00237942"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  <w:t>c</w:t>
            </w:r>
            <w:r w:rsidRPr="00237942">
              <w:rPr>
                <w:rFonts w:ascii="Tahoma" w:eastAsia="Tahoma" w:hAnsi="Tahoma" w:cs="Tahoma"/>
                <w:spacing w:val="-1"/>
                <w:sz w:val="16"/>
                <w:szCs w:val="16"/>
                <w:lang w:val="en-US" w:eastAsia="en-US"/>
              </w:rPr>
              <w:t>te</w:t>
            </w:r>
            <w:r w:rsidRPr="00237942"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  <w:t xml:space="preserve">d </w:t>
            </w:r>
            <w:r w:rsidRPr="00237942">
              <w:rPr>
                <w:rFonts w:ascii="Tahoma" w:eastAsia="Tahoma" w:hAnsi="Tahoma" w:cs="Tahoma"/>
                <w:spacing w:val="-1"/>
                <w:sz w:val="16"/>
                <w:szCs w:val="16"/>
                <w:lang w:val="en-US" w:eastAsia="en-US"/>
              </w:rPr>
              <w:t>Out</w:t>
            </w:r>
            <w:r w:rsidRPr="00237942"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  <w:t>p</w:t>
            </w:r>
            <w:r w:rsidRPr="00237942">
              <w:rPr>
                <w:rFonts w:ascii="Tahoma" w:eastAsia="Tahoma" w:hAnsi="Tahoma" w:cs="Tahoma"/>
                <w:spacing w:val="-1"/>
                <w:sz w:val="16"/>
                <w:szCs w:val="16"/>
                <w:lang w:val="en-US" w:eastAsia="en-US"/>
              </w:rPr>
              <w:t>ut</w:t>
            </w:r>
            <w:r w:rsidRPr="00237942"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  <w:t>s</w:t>
            </w:r>
            <w:r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  <w:t xml:space="preserve"> (please include any travel if applicable)</w:t>
            </w:r>
            <w:r w:rsidRPr="00237942"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  <w:t>:</w:t>
            </w:r>
          </w:p>
        </w:tc>
        <w:tc>
          <w:tcPr>
            <w:tcW w:w="2694" w:type="dxa"/>
            <w:gridSpan w:val="2"/>
            <w:tcBorders>
              <w:top w:val="single" w:sz="19" w:space="0" w:color="E6E6E6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031EA5B0" w14:textId="77777777" w:rsidR="00E271FC" w:rsidRPr="0036278E" w:rsidRDefault="00E271FC" w:rsidP="00EA0352">
            <w:pPr>
              <w:spacing w:before="120"/>
              <w:ind w:left="79"/>
              <w:rPr>
                <w:rFonts w:asciiTheme="minorHAnsi" w:eastAsia="Tahoma" w:hAnsiTheme="minorHAnsi" w:cs="Tahoma"/>
                <w:spacing w:val="1"/>
                <w:sz w:val="20"/>
                <w:szCs w:val="20"/>
                <w:lang w:val="en-US" w:eastAsia="en-US"/>
              </w:rPr>
            </w:pPr>
            <w:r w:rsidRPr="0036278E">
              <w:rPr>
                <w:rFonts w:asciiTheme="minorHAnsi" w:eastAsia="Tahoma" w:hAnsiTheme="minorHAnsi" w:cs="Tahoma"/>
                <w:spacing w:val="1"/>
                <w:sz w:val="20"/>
                <w:szCs w:val="20"/>
                <w:lang w:val="en-US" w:eastAsia="en-US"/>
              </w:rPr>
              <w:t>R</w:t>
            </w:r>
            <w:r w:rsidRPr="0036278E">
              <w:rPr>
                <w:rFonts w:asciiTheme="minorHAnsi" w:eastAsia="Tahoma" w:hAnsiTheme="minorHAnsi" w:cs="Tahoma"/>
                <w:spacing w:val="-1"/>
                <w:sz w:val="20"/>
                <w:szCs w:val="20"/>
                <w:lang w:val="en-US" w:eastAsia="en-US"/>
              </w:rPr>
              <w:t>e</w:t>
            </w:r>
            <w:r w:rsidRPr="0036278E">
              <w:rPr>
                <w:rFonts w:asciiTheme="minorHAnsi" w:eastAsia="Tahoma" w:hAnsiTheme="minorHAnsi" w:cs="Tahoma"/>
                <w:sz w:val="20"/>
                <w:szCs w:val="20"/>
                <w:lang w:val="en-US" w:eastAsia="en-US"/>
              </w:rPr>
              <w:t>q</w:t>
            </w:r>
            <w:r w:rsidRPr="0036278E">
              <w:rPr>
                <w:rFonts w:asciiTheme="minorHAnsi" w:eastAsia="Tahoma" w:hAnsiTheme="minorHAnsi" w:cs="Tahoma"/>
                <w:spacing w:val="-1"/>
                <w:sz w:val="20"/>
                <w:szCs w:val="20"/>
                <w:lang w:val="en-US" w:eastAsia="en-US"/>
              </w:rPr>
              <w:t>ui</w:t>
            </w:r>
            <w:r w:rsidRPr="0036278E">
              <w:rPr>
                <w:rFonts w:asciiTheme="minorHAnsi" w:eastAsia="Tahoma" w:hAnsiTheme="minorHAnsi" w:cs="Tahoma"/>
                <w:sz w:val="20"/>
                <w:szCs w:val="20"/>
                <w:lang w:val="en-US" w:eastAsia="en-US"/>
              </w:rPr>
              <w:t>r</w:t>
            </w:r>
            <w:r w:rsidRPr="0036278E">
              <w:rPr>
                <w:rFonts w:asciiTheme="minorHAnsi" w:eastAsia="Tahoma" w:hAnsiTheme="minorHAnsi" w:cs="Tahoma"/>
                <w:spacing w:val="-1"/>
                <w:sz w:val="20"/>
                <w:szCs w:val="20"/>
                <w:lang w:val="en-US" w:eastAsia="en-US"/>
              </w:rPr>
              <w:t>e</w:t>
            </w:r>
            <w:r w:rsidRPr="0036278E">
              <w:rPr>
                <w:rFonts w:asciiTheme="minorHAnsi" w:eastAsia="Tahoma" w:hAnsiTheme="minorHAnsi" w:cs="Tahoma"/>
                <w:sz w:val="20"/>
                <w:szCs w:val="20"/>
                <w:lang w:val="en-US" w:eastAsia="en-US"/>
              </w:rPr>
              <w:t xml:space="preserve">d </w:t>
            </w:r>
            <w:r w:rsidRPr="0036278E">
              <w:rPr>
                <w:rFonts w:asciiTheme="minorHAnsi" w:eastAsia="Tahoma" w:hAnsiTheme="minorHAnsi" w:cs="Tahoma"/>
                <w:spacing w:val="-1"/>
                <w:sz w:val="20"/>
                <w:szCs w:val="20"/>
                <w:lang w:val="en-US" w:eastAsia="en-US"/>
              </w:rPr>
              <w:t>Com</w:t>
            </w:r>
            <w:r w:rsidRPr="0036278E">
              <w:rPr>
                <w:rFonts w:asciiTheme="minorHAnsi" w:eastAsia="Tahoma" w:hAnsiTheme="minorHAnsi" w:cs="Tahoma"/>
                <w:sz w:val="20"/>
                <w:szCs w:val="20"/>
                <w:lang w:val="en-US" w:eastAsia="en-US"/>
              </w:rPr>
              <w:t>p</w:t>
            </w:r>
            <w:r w:rsidRPr="0036278E">
              <w:rPr>
                <w:rFonts w:asciiTheme="minorHAnsi" w:eastAsia="Tahoma" w:hAnsiTheme="minorHAnsi" w:cs="Tahoma"/>
                <w:spacing w:val="-1"/>
                <w:sz w:val="20"/>
                <w:szCs w:val="20"/>
                <w:lang w:val="en-US" w:eastAsia="en-US"/>
              </w:rPr>
              <w:t>letio</w:t>
            </w:r>
            <w:r w:rsidRPr="0036278E">
              <w:rPr>
                <w:rFonts w:asciiTheme="minorHAnsi" w:eastAsia="Tahoma" w:hAnsiTheme="minorHAnsi" w:cs="Tahoma"/>
                <w:sz w:val="20"/>
                <w:szCs w:val="20"/>
                <w:lang w:val="en-US" w:eastAsia="en-US"/>
              </w:rPr>
              <w:t xml:space="preserve">n </w:t>
            </w:r>
            <w:r w:rsidRPr="0036278E">
              <w:rPr>
                <w:rFonts w:asciiTheme="minorHAnsi" w:eastAsia="Tahoma" w:hAnsiTheme="minorHAnsi" w:cs="Tahoma"/>
                <w:spacing w:val="-1"/>
                <w:sz w:val="20"/>
                <w:szCs w:val="20"/>
                <w:lang w:val="en-US" w:eastAsia="en-US"/>
              </w:rPr>
              <w:t>D</w:t>
            </w:r>
            <w:r w:rsidRPr="0036278E">
              <w:rPr>
                <w:rFonts w:asciiTheme="minorHAnsi" w:eastAsia="Tahoma" w:hAnsiTheme="minorHAnsi" w:cs="Tahoma"/>
                <w:sz w:val="20"/>
                <w:szCs w:val="20"/>
                <w:lang w:val="en-US" w:eastAsia="en-US"/>
              </w:rPr>
              <w:t>a</w:t>
            </w:r>
            <w:r w:rsidRPr="0036278E">
              <w:rPr>
                <w:rFonts w:asciiTheme="minorHAnsi" w:eastAsia="Tahoma" w:hAnsiTheme="minorHAnsi" w:cs="Tahoma"/>
                <w:spacing w:val="-1"/>
                <w:sz w:val="20"/>
                <w:szCs w:val="20"/>
                <w:lang w:val="en-US" w:eastAsia="en-US"/>
              </w:rPr>
              <w:t>te</w:t>
            </w:r>
            <w:r w:rsidRPr="0036278E">
              <w:rPr>
                <w:rFonts w:asciiTheme="minorHAnsi" w:eastAsia="Tahoma" w:hAnsiTheme="minorHAnsi" w:cs="Tahoma"/>
                <w:sz w:val="20"/>
                <w:szCs w:val="20"/>
                <w:lang w:val="en-US" w:eastAsia="en-US"/>
              </w:rPr>
              <w:t>:</w:t>
            </w:r>
          </w:p>
        </w:tc>
      </w:tr>
      <w:tr w:rsidR="00E271FC" w:rsidRPr="00237942" w14:paraId="5BFB6960" w14:textId="77777777" w:rsidTr="00104DA9">
        <w:trPr>
          <w:trHeight w:hRule="exact" w:val="4449"/>
        </w:trPr>
        <w:tc>
          <w:tcPr>
            <w:tcW w:w="7088" w:type="dxa"/>
            <w:gridSpan w:val="2"/>
            <w:tcBorders>
              <w:top w:val="single" w:sz="19" w:space="0" w:color="E6E6E6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019C1F9F" w14:textId="4C8386E9" w:rsidR="00104DA9" w:rsidRDefault="00D765EA" w:rsidP="00104DA9">
            <w:pPr>
              <w:spacing w:before="240"/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</w:pPr>
            <w:r>
              <w:rPr>
                <w:rFonts w:ascii="Tahoma" w:eastAsia="Tahoma" w:hAnsi="Tahoma" w:cs="Tahoma"/>
                <w:sz w:val="16"/>
                <w:szCs w:val="16"/>
                <w:lang w:eastAsia="en-US"/>
              </w:rPr>
              <w:t>Support</w:t>
            </w:r>
            <w:r w:rsidR="005C6B95" w:rsidRPr="00104DA9"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  <w:t xml:space="preserve"> </w:t>
            </w:r>
            <w:r w:rsidR="00104DA9"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  <w:t>analysis of data from 2018 Dashboard pilot countries; extract key findings for publication.</w:t>
            </w:r>
          </w:p>
          <w:p w14:paraId="5B57881F" w14:textId="05785E04" w:rsidR="00E271FC" w:rsidRPr="00104DA9" w:rsidRDefault="00104DA9" w:rsidP="00104DA9">
            <w:pPr>
              <w:spacing w:before="240"/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</w:pPr>
            <w:r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  <w:t>Contribute to finalization of</w:t>
            </w:r>
            <w:r w:rsidR="005C6B95" w:rsidRPr="00104DA9"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  <w:t xml:space="preserve"> the Dashboard Implementation Guide, which will form the ba</w:t>
            </w:r>
            <w:r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  <w:t>sis for six regional trainings.</w:t>
            </w:r>
          </w:p>
          <w:p w14:paraId="31D26F16" w14:textId="77777777" w:rsidR="005C6B95" w:rsidRPr="00104DA9" w:rsidRDefault="005C6B95" w:rsidP="005C6B95">
            <w:pPr>
              <w:spacing w:before="17"/>
              <w:ind w:left="79"/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</w:pPr>
          </w:p>
          <w:p w14:paraId="60E70767" w14:textId="22C65260" w:rsidR="005C6B95" w:rsidRPr="00104DA9" w:rsidRDefault="00104DA9" w:rsidP="00104DA9">
            <w:pPr>
              <w:spacing w:before="17"/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</w:pPr>
            <w:r w:rsidRPr="00104DA9"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  <w:t xml:space="preserve">Carry out </w:t>
            </w:r>
            <w:r w:rsidR="0036278E" w:rsidRPr="00104DA9"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  <w:t>country-level data assessment</w:t>
            </w:r>
            <w:r w:rsidRPr="00104DA9"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  <w:t>s</w:t>
            </w:r>
            <w:r w:rsidR="0036278E" w:rsidRPr="00104DA9"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  <w:t xml:space="preserve"> for </w:t>
            </w:r>
            <w:r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  <w:t>10</w:t>
            </w:r>
            <w:r w:rsidR="0036278E" w:rsidRPr="00104DA9"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  <w:t xml:space="preserve"> countries</w:t>
            </w:r>
            <w:r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  <w:t xml:space="preserve"> with National Engagement Strategy (NES), those</w:t>
            </w:r>
            <w:r w:rsidR="0036278E" w:rsidRPr="00104DA9"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  <w:t xml:space="preserve">identified as "core countries" in the geographic expansion phase (2019), still to be determined. </w:t>
            </w:r>
          </w:p>
          <w:p w14:paraId="3051CCC6" w14:textId="77777777" w:rsidR="0036278E" w:rsidRPr="00104DA9" w:rsidRDefault="0036278E" w:rsidP="0036278E">
            <w:pPr>
              <w:spacing w:before="17"/>
              <w:ind w:left="79"/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</w:pPr>
          </w:p>
          <w:p w14:paraId="60E07EFF" w14:textId="43CA7C88" w:rsidR="005C6B95" w:rsidRPr="00104DA9" w:rsidRDefault="0036278E" w:rsidP="00D251D5">
            <w:pPr>
              <w:spacing w:before="17"/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</w:pPr>
            <w:r w:rsidRPr="00104DA9"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  <w:t>Support organization and realization of six regional trainings – two in Asia, two in Africa, two in Latin America – for ILC Members.</w:t>
            </w:r>
            <w:r w:rsidR="00D765EA"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  <w:t xml:space="preserve"> </w:t>
            </w:r>
            <w:r w:rsidR="00D251D5"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  <w:t>(</w:t>
            </w:r>
            <w:r w:rsidR="00D251D5" w:rsidRPr="00D251D5">
              <w:rPr>
                <w:rFonts w:ascii="Tahoma" w:eastAsia="Tahoma" w:hAnsi="Tahoma" w:cs="Tahoma"/>
                <w:i/>
                <w:iCs/>
                <w:sz w:val="16"/>
                <w:szCs w:val="16"/>
                <w:lang w:val="en-US" w:eastAsia="en-US"/>
              </w:rPr>
              <w:t>Travel might be necessary</w:t>
            </w:r>
            <w:r w:rsidR="00D251D5"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  <w:t>)</w:t>
            </w:r>
            <w:r w:rsidR="00D765EA" w:rsidRPr="00D765EA">
              <w:rPr>
                <w:rFonts w:ascii="Tahoma" w:eastAsia="Tahoma" w:hAnsi="Tahoma" w:cs="Tahoma"/>
                <w:i/>
                <w:iCs/>
                <w:sz w:val="16"/>
                <w:szCs w:val="16"/>
                <w:u w:val="single"/>
                <w:lang w:val="en-US" w:eastAsia="en-US"/>
              </w:rPr>
              <w:t xml:space="preserve">. </w:t>
            </w:r>
          </w:p>
          <w:p w14:paraId="00216A9F" w14:textId="77777777" w:rsidR="0036278E" w:rsidRPr="00104DA9" w:rsidRDefault="0036278E" w:rsidP="0036278E">
            <w:pPr>
              <w:spacing w:before="17"/>
              <w:ind w:left="79"/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</w:pPr>
          </w:p>
          <w:p w14:paraId="1D040651" w14:textId="2DA499AB" w:rsidR="0036278E" w:rsidRPr="00104DA9" w:rsidRDefault="0036278E" w:rsidP="00104DA9">
            <w:pPr>
              <w:spacing w:before="17"/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</w:pPr>
            <w:r w:rsidRPr="00104DA9"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  <w:t>Carry out</w:t>
            </w:r>
            <w:r w:rsidR="00104DA9"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  <w:t xml:space="preserve"> country level data assessments for 15 additional countries with National Engagement Strategies (NES). </w:t>
            </w:r>
          </w:p>
          <w:p w14:paraId="19AC76F3" w14:textId="77777777" w:rsidR="0036278E" w:rsidRPr="00104DA9" w:rsidRDefault="0036278E" w:rsidP="0036278E">
            <w:pPr>
              <w:spacing w:before="17"/>
              <w:ind w:left="79"/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</w:pPr>
          </w:p>
          <w:p w14:paraId="7CE776A2" w14:textId="56BF2DD2" w:rsidR="00104DA9" w:rsidRDefault="005C6B95" w:rsidP="00104DA9">
            <w:pPr>
              <w:spacing w:before="17"/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</w:pPr>
            <w:r w:rsidRPr="00104DA9"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  <w:t xml:space="preserve">Provide </w:t>
            </w:r>
            <w:r w:rsidR="0036278E" w:rsidRPr="00104DA9"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  <w:t xml:space="preserve">technical assistance to Dashboard implementation teams in 10 countries included in geographic expansion phase. </w:t>
            </w:r>
            <w:r w:rsidRPr="00104DA9"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  <w:t xml:space="preserve"> </w:t>
            </w:r>
          </w:p>
          <w:p w14:paraId="7F4DACA0" w14:textId="77777777" w:rsidR="00104DA9" w:rsidRDefault="00104DA9" w:rsidP="00104DA9">
            <w:pPr>
              <w:spacing w:before="17"/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</w:pPr>
          </w:p>
          <w:p w14:paraId="61E46012" w14:textId="3AAB84BD" w:rsidR="00104DA9" w:rsidRPr="00104DA9" w:rsidRDefault="00104DA9" w:rsidP="00104DA9">
            <w:pPr>
              <w:spacing w:before="17"/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</w:pPr>
            <w:r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  <w:t xml:space="preserve">Support analysis of data coming from the 10 "core countries" involved in the 2019 expansion phase; identify key findings and participate in publication of comparative analysis. </w:t>
            </w:r>
          </w:p>
          <w:p w14:paraId="0118B748" w14:textId="77777777" w:rsidR="00104DA9" w:rsidRDefault="00104DA9" w:rsidP="0036278E">
            <w:pPr>
              <w:spacing w:before="17"/>
              <w:ind w:left="79"/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</w:pPr>
          </w:p>
          <w:p w14:paraId="73DB9E5A" w14:textId="08EE199B" w:rsidR="00104DA9" w:rsidRPr="00237942" w:rsidRDefault="00104DA9" w:rsidP="00104DA9">
            <w:pPr>
              <w:spacing w:before="17"/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</w:pPr>
          </w:p>
        </w:tc>
        <w:tc>
          <w:tcPr>
            <w:tcW w:w="2694" w:type="dxa"/>
            <w:gridSpan w:val="2"/>
            <w:tcBorders>
              <w:top w:val="single" w:sz="19" w:space="0" w:color="E6E6E6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32EA297F" w14:textId="5C46BE95" w:rsidR="00104DA9" w:rsidRPr="00104DA9" w:rsidRDefault="00104DA9" w:rsidP="00104DA9">
            <w:pPr>
              <w:spacing w:before="240"/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</w:pPr>
            <w:r w:rsidRPr="00104DA9"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  <w:t>April 2019</w:t>
            </w:r>
          </w:p>
          <w:p w14:paraId="5BA9F400" w14:textId="77777777" w:rsidR="0036278E" w:rsidRPr="00104DA9" w:rsidRDefault="0036278E" w:rsidP="00EA0352">
            <w:pPr>
              <w:spacing w:before="17"/>
              <w:ind w:left="81"/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</w:pPr>
          </w:p>
          <w:p w14:paraId="4572ED70" w14:textId="77777777" w:rsidR="00104DA9" w:rsidRDefault="00104DA9" w:rsidP="00104DA9">
            <w:pPr>
              <w:spacing w:before="17"/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</w:pPr>
            <w:r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  <w:t xml:space="preserve">May 2019 </w:t>
            </w:r>
          </w:p>
          <w:p w14:paraId="1EFEC775" w14:textId="77777777" w:rsidR="00104DA9" w:rsidRDefault="00104DA9" w:rsidP="00104DA9">
            <w:pPr>
              <w:spacing w:before="17"/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</w:pPr>
          </w:p>
          <w:p w14:paraId="2F3689D4" w14:textId="77777777" w:rsidR="00104DA9" w:rsidRDefault="00104DA9" w:rsidP="00104DA9">
            <w:pPr>
              <w:spacing w:before="17"/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</w:pPr>
          </w:p>
          <w:p w14:paraId="73F5B578" w14:textId="650BC617" w:rsidR="0036278E" w:rsidRPr="00104DA9" w:rsidRDefault="0036278E" w:rsidP="00104DA9">
            <w:pPr>
              <w:spacing w:before="17"/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</w:pPr>
            <w:r w:rsidRPr="00104DA9"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  <w:t>July 2019</w:t>
            </w:r>
          </w:p>
          <w:p w14:paraId="0FBB497C" w14:textId="77777777" w:rsidR="00104DA9" w:rsidRDefault="00104DA9" w:rsidP="00104DA9">
            <w:pPr>
              <w:spacing w:before="17"/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</w:pPr>
          </w:p>
          <w:p w14:paraId="5A5257F1" w14:textId="77777777" w:rsidR="00104DA9" w:rsidRDefault="00104DA9" w:rsidP="00104DA9">
            <w:pPr>
              <w:spacing w:before="17"/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</w:pPr>
          </w:p>
          <w:p w14:paraId="24048ECC" w14:textId="77777777" w:rsidR="00104DA9" w:rsidRDefault="00104DA9" w:rsidP="00104DA9">
            <w:pPr>
              <w:spacing w:before="17"/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</w:pPr>
          </w:p>
          <w:p w14:paraId="0A914300" w14:textId="3AED9872" w:rsidR="0036278E" w:rsidRPr="00104DA9" w:rsidRDefault="0036278E" w:rsidP="00104DA9">
            <w:pPr>
              <w:spacing w:before="17"/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</w:pPr>
            <w:r w:rsidRPr="00104DA9"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  <w:t>August 2019</w:t>
            </w:r>
          </w:p>
          <w:p w14:paraId="1F281062" w14:textId="77777777" w:rsidR="0036278E" w:rsidRPr="00104DA9" w:rsidRDefault="0036278E" w:rsidP="00104DA9">
            <w:pPr>
              <w:spacing w:before="17"/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</w:pPr>
          </w:p>
          <w:p w14:paraId="2E617B6A" w14:textId="77777777" w:rsidR="00104DA9" w:rsidRDefault="00104DA9" w:rsidP="00104DA9">
            <w:pPr>
              <w:spacing w:before="17"/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</w:pPr>
          </w:p>
          <w:p w14:paraId="6DDC684F" w14:textId="77777777" w:rsidR="00104DA9" w:rsidRPr="00104DA9" w:rsidRDefault="0036278E" w:rsidP="00104DA9">
            <w:pPr>
              <w:spacing w:before="17"/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</w:pPr>
            <w:r w:rsidRPr="00104DA9"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  <w:t>September 2019</w:t>
            </w:r>
          </w:p>
          <w:p w14:paraId="6F35855C" w14:textId="77777777" w:rsidR="00104DA9" w:rsidRDefault="00104DA9" w:rsidP="00104DA9">
            <w:pPr>
              <w:spacing w:before="17"/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</w:pPr>
          </w:p>
          <w:p w14:paraId="5DE6DE35" w14:textId="77777777" w:rsidR="00104DA9" w:rsidRDefault="00104DA9" w:rsidP="00104DA9">
            <w:pPr>
              <w:spacing w:before="17"/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</w:pPr>
          </w:p>
          <w:p w14:paraId="6110242B" w14:textId="77777777" w:rsidR="0036278E" w:rsidRDefault="0036278E" w:rsidP="00104DA9">
            <w:pPr>
              <w:spacing w:before="17"/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</w:pPr>
            <w:r w:rsidRPr="00104DA9"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  <w:t>Ongoing</w:t>
            </w:r>
          </w:p>
          <w:p w14:paraId="434879D6" w14:textId="77777777" w:rsidR="00104DA9" w:rsidRDefault="00104DA9" w:rsidP="00104DA9">
            <w:pPr>
              <w:spacing w:before="17"/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</w:pPr>
          </w:p>
          <w:p w14:paraId="4E76D604" w14:textId="77777777" w:rsidR="00104DA9" w:rsidRDefault="00104DA9" w:rsidP="00104DA9">
            <w:pPr>
              <w:spacing w:before="17"/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</w:pPr>
          </w:p>
          <w:p w14:paraId="4B56CCCB" w14:textId="3FFD3809" w:rsidR="00104DA9" w:rsidRPr="0036278E" w:rsidRDefault="00104DA9" w:rsidP="00104DA9">
            <w:pPr>
              <w:spacing w:before="17"/>
              <w:rPr>
                <w:rFonts w:asciiTheme="minorHAnsi" w:eastAsia="Tahoma" w:hAnsiTheme="minorHAnsi" w:cs="Tahoma"/>
                <w:sz w:val="20"/>
                <w:szCs w:val="20"/>
                <w:lang w:val="en-US" w:eastAsia="en-US"/>
              </w:rPr>
            </w:pPr>
            <w:r>
              <w:rPr>
                <w:rFonts w:ascii="Tahoma" w:eastAsia="Tahoma" w:hAnsi="Tahoma" w:cs="Tahoma"/>
                <w:sz w:val="16"/>
                <w:szCs w:val="16"/>
                <w:lang w:val="en-US" w:eastAsia="en-US"/>
              </w:rPr>
              <w:t>December 2019</w:t>
            </w:r>
          </w:p>
        </w:tc>
      </w:tr>
    </w:tbl>
    <w:p w14:paraId="619AC36B" w14:textId="22050569" w:rsidR="0036278E" w:rsidRDefault="0036278E" w:rsidP="00E271FC">
      <w:pPr>
        <w:ind w:left="-284"/>
        <w:rPr>
          <w:rFonts w:ascii="Verdana" w:hAnsi="Verdana" w:cstheme="minorBidi"/>
          <w:sz w:val="18"/>
          <w:szCs w:val="18"/>
        </w:rPr>
      </w:pPr>
    </w:p>
    <w:p w14:paraId="0947C10F" w14:textId="77777777" w:rsidR="0036278E" w:rsidRDefault="0036278E" w:rsidP="00E271FC">
      <w:pPr>
        <w:ind w:left="-284"/>
        <w:rPr>
          <w:rFonts w:ascii="Verdana" w:hAnsi="Verdana" w:cstheme="minorBidi"/>
          <w:sz w:val="18"/>
          <w:szCs w:val="18"/>
        </w:rPr>
      </w:pPr>
    </w:p>
    <w:p w14:paraId="57067BB7" w14:textId="77777777" w:rsidR="00E271FC" w:rsidRDefault="00E271FC" w:rsidP="00E271FC">
      <w:pPr>
        <w:ind w:left="-284"/>
        <w:rPr>
          <w:rFonts w:ascii="Verdana" w:hAnsi="Verdana" w:cstheme="minorBidi"/>
          <w:sz w:val="18"/>
          <w:szCs w:val="18"/>
        </w:rPr>
      </w:pPr>
      <w:r w:rsidRPr="00717583">
        <w:rPr>
          <w:rFonts w:ascii="Verdana" w:hAnsi="Verdana" w:cstheme="minorBidi"/>
          <w:sz w:val="18"/>
          <w:szCs w:val="18"/>
        </w:rPr>
        <w:t>Clearance by COM if TORs include communication activities (see section 4.7(iii)</w:t>
      </w:r>
      <w:r>
        <w:rPr>
          <w:rFonts w:ascii="Verdana" w:hAnsi="Verdana" w:cstheme="minorBidi"/>
          <w:sz w:val="18"/>
          <w:szCs w:val="18"/>
        </w:rPr>
        <w:t>)</w:t>
      </w:r>
      <w:r w:rsidRPr="00717583">
        <w:rPr>
          <w:rFonts w:ascii="Verdana" w:hAnsi="Verdana" w:cstheme="minorBidi"/>
          <w:sz w:val="18"/>
          <w:szCs w:val="18"/>
        </w:rPr>
        <w:t xml:space="preserve">: </w:t>
      </w:r>
    </w:p>
    <w:p w14:paraId="2EC4EE47" w14:textId="77777777" w:rsidR="00E271FC" w:rsidRDefault="00E271FC" w:rsidP="00E271FC">
      <w:pPr>
        <w:ind w:left="-284"/>
        <w:rPr>
          <w:rFonts w:ascii="Verdana" w:hAnsi="Verdana" w:cstheme="minorBidi"/>
          <w:sz w:val="18"/>
          <w:szCs w:val="18"/>
        </w:rPr>
      </w:pPr>
    </w:p>
    <w:p w14:paraId="53F5E89E" w14:textId="77777777" w:rsidR="00E271FC" w:rsidRDefault="00E271FC" w:rsidP="00E271FC">
      <w:pPr>
        <w:ind w:left="-284" w:right="-330"/>
        <w:rPr>
          <w:rFonts w:ascii="Verdana" w:hAnsi="Verdana" w:cstheme="minorBidi"/>
          <w:sz w:val="18"/>
          <w:szCs w:val="18"/>
        </w:rPr>
      </w:pPr>
      <w:r>
        <w:rPr>
          <w:rFonts w:ascii="Verdana" w:hAnsi="Verdana" w:cstheme="minorBidi"/>
          <w:sz w:val="18"/>
          <w:szCs w:val="18"/>
        </w:rPr>
        <w:t>Name: …………………………………………….…Signature…………………………………………….</w:t>
      </w:r>
      <w:r>
        <w:rPr>
          <w:rFonts w:ascii="Verdana" w:hAnsi="Verdana" w:cstheme="minorBidi"/>
          <w:sz w:val="18"/>
          <w:szCs w:val="18"/>
        </w:rPr>
        <w:tab/>
        <w:t>Date:……………………….</w:t>
      </w:r>
    </w:p>
    <w:p w14:paraId="1BE9D289" w14:textId="77777777" w:rsidR="00E271FC" w:rsidRDefault="00E271FC" w:rsidP="00E271FC">
      <w:pPr>
        <w:ind w:left="-284"/>
        <w:rPr>
          <w:rFonts w:ascii="Verdana" w:hAnsi="Verdana" w:cstheme="minorBidi"/>
          <w:sz w:val="18"/>
          <w:szCs w:val="18"/>
        </w:rPr>
      </w:pPr>
    </w:p>
    <w:p w14:paraId="743EA324" w14:textId="77777777" w:rsidR="00E271FC" w:rsidRDefault="00E271FC" w:rsidP="00E271FC">
      <w:pPr>
        <w:ind w:left="-284"/>
        <w:rPr>
          <w:rFonts w:ascii="Verdana" w:hAnsi="Verdana" w:cstheme="minorBidi"/>
          <w:sz w:val="18"/>
          <w:szCs w:val="18"/>
        </w:rPr>
      </w:pPr>
      <w:r w:rsidRPr="00717583">
        <w:rPr>
          <w:rFonts w:ascii="Verdana" w:hAnsi="Verdana" w:cstheme="minorBidi"/>
          <w:sz w:val="18"/>
          <w:szCs w:val="18"/>
        </w:rPr>
        <w:t xml:space="preserve">Clearance by </w:t>
      </w:r>
      <w:r>
        <w:rPr>
          <w:rFonts w:ascii="Verdana" w:hAnsi="Verdana" w:cstheme="minorBidi"/>
          <w:sz w:val="18"/>
          <w:szCs w:val="18"/>
        </w:rPr>
        <w:t>CFS</w:t>
      </w:r>
      <w:r w:rsidRPr="00717583">
        <w:rPr>
          <w:rFonts w:ascii="Verdana" w:hAnsi="Verdana" w:cstheme="minorBidi"/>
          <w:sz w:val="18"/>
          <w:szCs w:val="18"/>
        </w:rPr>
        <w:t xml:space="preserve"> if TORs include </w:t>
      </w:r>
      <w:r>
        <w:rPr>
          <w:rFonts w:ascii="Verdana" w:hAnsi="Verdana" w:cstheme="minorBidi"/>
          <w:sz w:val="18"/>
          <w:szCs w:val="18"/>
        </w:rPr>
        <w:t>financial</w:t>
      </w:r>
      <w:r w:rsidRPr="00717583">
        <w:rPr>
          <w:rFonts w:ascii="Verdana" w:hAnsi="Verdana" w:cstheme="minorBidi"/>
          <w:sz w:val="18"/>
          <w:szCs w:val="18"/>
        </w:rPr>
        <w:t xml:space="preserve"> </w:t>
      </w:r>
      <w:r>
        <w:rPr>
          <w:rFonts w:ascii="Verdana" w:hAnsi="Verdana" w:cstheme="minorBidi"/>
          <w:sz w:val="18"/>
          <w:szCs w:val="18"/>
        </w:rPr>
        <w:t>management responsibilities</w:t>
      </w:r>
      <w:r w:rsidRPr="00717583">
        <w:rPr>
          <w:rFonts w:ascii="Verdana" w:hAnsi="Verdana" w:cstheme="minorBidi"/>
          <w:sz w:val="18"/>
          <w:szCs w:val="18"/>
        </w:rPr>
        <w:t xml:space="preserve">: </w:t>
      </w:r>
    </w:p>
    <w:p w14:paraId="22057FF6" w14:textId="77777777" w:rsidR="00E271FC" w:rsidRDefault="00E271FC" w:rsidP="00E271FC">
      <w:pPr>
        <w:ind w:left="-284"/>
        <w:rPr>
          <w:rFonts w:ascii="Verdana" w:hAnsi="Verdana" w:cstheme="minorBidi"/>
          <w:sz w:val="18"/>
          <w:szCs w:val="18"/>
        </w:rPr>
      </w:pPr>
    </w:p>
    <w:p w14:paraId="480AB8CA" w14:textId="77777777" w:rsidR="00E271FC" w:rsidRDefault="00E271FC" w:rsidP="00E271FC">
      <w:pPr>
        <w:ind w:left="-284" w:right="-188"/>
        <w:rPr>
          <w:rFonts w:ascii="Verdana" w:hAnsi="Verdana" w:cstheme="minorBidi"/>
          <w:sz w:val="18"/>
          <w:szCs w:val="18"/>
        </w:rPr>
      </w:pPr>
      <w:r>
        <w:rPr>
          <w:rFonts w:ascii="Verdana" w:hAnsi="Verdana" w:cstheme="minorBidi"/>
          <w:sz w:val="18"/>
          <w:szCs w:val="18"/>
        </w:rPr>
        <w:t>Name: …………………………………………….…Signature…………………………………………….</w:t>
      </w:r>
      <w:r>
        <w:rPr>
          <w:rFonts w:ascii="Verdana" w:hAnsi="Verdana" w:cstheme="minorBidi"/>
          <w:sz w:val="18"/>
          <w:szCs w:val="18"/>
        </w:rPr>
        <w:tab/>
        <w:t>Date:……………………….</w:t>
      </w:r>
    </w:p>
    <w:p w14:paraId="5E5FEE9B" w14:textId="77777777" w:rsidR="00C5129B" w:rsidRDefault="00C5129B"/>
    <w:sectPr w:rsidR="00C5129B" w:rsidSect="00E271FC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D31D8"/>
    <w:multiLevelType w:val="hybridMultilevel"/>
    <w:tmpl w:val="BD88A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F623D5"/>
    <w:multiLevelType w:val="multilevel"/>
    <w:tmpl w:val="BBAC65C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color w:val="auto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1FC"/>
    <w:rsid w:val="0001581C"/>
    <w:rsid w:val="00104DA9"/>
    <w:rsid w:val="002450A8"/>
    <w:rsid w:val="0036278E"/>
    <w:rsid w:val="005C6B95"/>
    <w:rsid w:val="006532A3"/>
    <w:rsid w:val="00653DC9"/>
    <w:rsid w:val="007D2C52"/>
    <w:rsid w:val="008720C7"/>
    <w:rsid w:val="00997692"/>
    <w:rsid w:val="00AC799D"/>
    <w:rsid w:val="00C5129B"/>
    <w:rsid w:val="00C96ED1"/>
    <w:rsid w:val="00D251D5"/>
    <w:rsid w:val="00D765EA"/>
    <w:rsid w:val="00E27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982C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E271FC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271FC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E271FC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E271FC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271FC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E271FC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E271FC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E271FC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E271FC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271FC"/>
    <w:rPr>
      <w:rFonts w:ascii="Arial" w:eastAsia="Times New Roman" w:hAnsi="Arial" w:cs="Arial"/>
      <w:b/>
      <w:bCs/>
      <w:kern w:val="32"/>
      <w:sz w:val="32"/>
      <w:szCs w:val="32"/>
      <w:lang w:eastAsia="en-GB"/>
    </w:rPr>
  </w:style>
  <w:style w:type="character" w:customStyle="1" w:styleId="Heading2Char">
    <w:name w:val="Heading 2 Char"/>
    <w:basedOn w:val="DefaultParagraphFont"/>
    <w:link w:val="Heading2"/>
    <w:rsid w:val="00E271FC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Heading3Char">
    <w:name w:val="Heading 3 Char"/>
    <w:basedOn w:val="DefaultParagraphFont"/>
    <w:link w:val="Heading3"/>
    <w:rsid w:val="00E271FC"/>
    <w:rPr>
      <w:rFonts w:ascii="Arial" w:eastAsia="Times New Roman" w:hAnsi="Arial" w:cs="Arial"/>
      <w:b/>
      <w:bCs/>
      <w:sz w:val="26"/>
      <w:szCs w:val="26"/>
      <w:lang w:eastAsia="en-GB"/>
    </w:rPr>
  </w:style>
  <w:style w:type="character" w:customStyle="1" w:styleId="Heading4Char">
    <w:name w:val="Heading 4 Char"/>
    <w:basedOn w:val="DefaultParagraphFont"/>
    <w:link w:val="Heading4"/>
    <w:rsid w:val="00E271FC"/>
    <w:rPr>
      <w:rFonts w:ascii="Times New Roman" w:eastAsia="Times New Roman" w:hAnsi="Times New Roman" w:cs="Times New Roman"/>
      <w:b/>
      <w:bCs/>
      <w:sz w:val="28"/>
      <w:szCs w:val="28"/>
      <w:lang w:eastAsia="en-GB"/>
    </w:rPr>
  </w:style>
  <w:style w:type="character" w:customStyle="1" w:styleId="Heading5Char">
    <w:name w:val="Heading 5 Char"/>
    <w:basedOn w:val="DefaultParagraphFont"/>
    <w:link w:val="Heading5"/>
    <w:rsid w:val="00E271FC"/>
    <w:rPr>
      <w:rFonts w:ascii="Times New Roman" w:eastAsia="Times New Roman" w:hAnsi="Times New Roman" w:cs="Times New Roman"/>
      <w:b/>
      <w:bCs/>
      <w:i/>
      <w:iCs/>
      <w:sz w:val="26"/>
      <w:szCs w:val="26"/>
      <w:lang w:eastAsia="en-GB"/>
    </w:rPr>
  </w:style>
  <w:style w:type="character" w:customStyle="1" w:styleId="Heading6Char">
    <w:name w:val="Heading 6 Char"/>
    <w:basedOn w:val="DefaultParagraphFont"/>
    <w:link w:val="Heading6"/>
    <w:rsid w:val="00E271FC"/>
    <w:rPr>
      <w:rFonts w:ascii="Times New Roman" w:eastAsia="Times New Roman" w:hAnsi="Times New Roman" w:cs="Times New Roman"/>
      <w:b/>
      <w:bCs/>
      <w:lang w:eastAsia="en-GB"/>
    </w:rPr>
  </w:style>
  <w:style w:type="character" w:customStyle="1" w:styleId="Heading7Char">
    <w:name w:val="Heading 7 Char"/>
    <w:basedOn w:val="DefaultParagraphFont"/>
    <w:link w:val="Heading7"/>
    <w:rsid w:val="00E271FC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rsid w:val="00E271FC"/>
    <w:rPr>
      <w:rFonts w:ascii="Times New Roman" w:eastAsia="Times New Roman" w:hAnsi="Times New Roman" w:cs="Times New Roman"/>
      <w:i/>
      <w:iCs/>
      <w:sz w:val="24"/>
      <w:szCs w:val="24"/>
      <w:lang w:eastAsia="en-GB"/>
    </w:rPr>
  </w:style>
  <w:style w:type="character" w:customStyle="1" w:styleId="Heading9Char">
    <w:name w:val="Heading 9 Char"/>
    <w:basedOn w:val="DefaultParagraphFont"/>
    <w:link w:val="Heading9"/>
    <w:rsid w:val="00E271FC"/>
    <w:rPr>
      <w:rFonts w:ascii="Arial" w:eastAsia="Times New Roman" w:hAnsi="Arial" w:cs="Arial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71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1FC"/>
    <w:rPr>
      <w:rFonts w:ascii="Tahoma" w:eastAsia="Times New Roman" w:hAnsi="Tahoma" w:cs="Tahoma"/>
      <w:sz w:val="16"/>
      <w:szCs w:val="16"/>
      <w:lang w:eastAsia="en-GB"/>
    </w:rPr>
  </w:style>
  <w:style w:type="paragraph" w:styleId="ListParagraph">
    <w:name w:val="List Paragraph"/>
    <w:basedOn w:val="Normal"/>
    <w:uiPriority w:val="34"/>
    <w:qFormat/>
    <w:rsid w:val="009976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E271FC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271FC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E271FC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E271FC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271FC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E271FC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E271FC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E271FC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E271FC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271FC"/>
    <w:rPr>
      <w:rFonts w:ascii="Arial" w:eastAsia="Times New Roman" w:hAnsi="Arial" w:cs="Arial"/>
      <w:b/>
      <w:bCs/>
      <w:kern w:val="32"/>
      <w:sz w:val="32"/>
      <w:szCs w:val="32"/>
      <w:lang w:eastAsia="en-GB"/>
    </w:rPr>
  </w:style>
  <w:style w:type="character" w:customStyle="1" w:styleId="Heading2Char">
    <w:name w:val="Heading 2 Char"/>
    <w:basedOn w:val="DefaultParagraphFont"/>
    <w:link w:val="Heading2"/>
    <w:rsid w:val="00E271FC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Heading3Char">
    <w:name w:val="Heading 3 Char"/>
    <w:basedOn w:val="DefaultParagraphFont"/>
    <w:link w:val="Heading3"/>
    <w:rsid w:val="00E271FC"/>
    <w:rPr>
      <w:rFonts w:ascii="Arial" w:eastAsia="Times New Roman" w:hAnsi="Arial" w:cs="Arial"/>
      <w:b/>
      <w:bCs/>
      <w:sz w:val="26"/>
      <w:szCs w:val="26"/>
      <w:lang w:eastAsia="en-GB"/>
    </w:rPr>
  </w:style>
  <w:style w:type="character" w:customStyle="1" w:styleId="Heading4Char">
    <w:name w:val="Heading 4 Char"/>
    <w:basedOn w:val="DefaultParagraphFont"/>
    <w:link w:val="Heading4"/>
    <w:rsid w:val="00E271FC"/>
    <w:rPr>
      <w:rFonts w:ascii="Times New Roman" w:eastAsia="Times New Roman" w:hAnsi="Times New Roman" w:cs="Times New Roman"/>
      <w:b/>
      <w:bCs/>
      <w:sz w:val="28"/>
      <w:szCs w:val="28"/>
      <w:lang w:eastAsia="en-GB"/>
    </w:rPr>
  </w:style>
  <w:style w:type="character" w:customStyle="1" w:styleId="Heading5Char">
    <w:name w:val="Heading 5 Char"/>
    <w:basedOn w:val="DefaultParagraphFont"/>
    <w:link w:val="Heading5"/>
    <w:rsid w:val="00E271FC"/>
    <w:rPr>
      <w:rFonts w:ascii="Times New Roman" w:eastAsia="Times New Roman" w:hAnsi="Times New Roman" w:cs="Times New Roman"/>
      <w:b/>
      <w:bCs/>
      <w:i/>
      <w:iCs/>
      <w:sz w:val="26"/>
      <w:szCs w:val="26"/>
      <w:lang w:eastAsia="en-GB"/>
    </w:rPr>
  </w:style>
  <w:style w:type="character" w:customStyle="1" w:styleId="Heading6Char">
    <w:name w:val="Heading 6 Char"/>
    <w:basedOn w:val="DefaultParagraphFont"/>
    <w:link w:val="Heading6"/>
    <w:rsid w:val="00E271FC"/>
    <w:rPr>
      <w:rFonts w:ascii="Times New Roman" w:eastAsia="Times New Roman" w:hAnsi="Times New Roman" w:cs="Times New Roman"/>
      <w:b/>
      <w:bCs/>
      <w:lang w:eastAsia="en-GB"/>
    </w:rPr>
  </w:style>
  <w:style w:type="character" w:customStyle="1" w:styleId="Heading7Char">
    <w:name w:val="Heading 7 Char"/>
    <w:basedOn w:val="DefaultParagraphFont"/>
    <w:link w:val="Heading7"/>
    <w:rsid w:val="00E271FC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rsid w:val="00E271FC"/>
    <w:rPr>
      <w:rFonts w:ascii="Times New Roman" w:eastAsia="Times New Roman" w:hAnsi="Times New Roman" w:cs="Times New Roman"/>
      <w:i/>
      <w:iCs/>
      <w:sz w:val="24"/>
      <w:szCs w:val="24"/>
      <w:lang w:eastAsia="en-GB"/>
    </w:rPr>
  </w:style>
  <w:style w:type="character" w:customStyle="1" w:styleId="Heading9Char">
    <w:name w:val="Heading 9 Char"/>
    <w:basedOn w:val="DefaultParagraphFont"/>
    <w:link w:val="Heading9"/>
    <w:rsid w:val="00E271FC"/>
    <w:rPr>
      <w:rFonts w:ascii="Arial" w:eastAsia="Times New Roman" w:hAnsi="Arial" w:cs="Arial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71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1FC"/>
    <w:rPr>
      <w:rFonts w:ascii="Tahoma" w:eastAsia="Times New Roman" w:hAnsi="Tahoma" w:cs="Tahoma"/>
      <w:sz w:val="16"/>
      <w:szCs w:val="16"/>
      <w:lang w:eastAsia="en-GB"/>
    </w:rPr>
  </w:style>
  <w:style w:type="paragraph" w:styleId="ListParagraph">
    <w:name w:val="List Paragraph"/>
    <w:basedOn w:val="Normal"/>
    <w:uiPriority w:val="34"/>
    <w:qFormat/>
    <w:rsid w:val="009976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5BA951DC7DD741824E3FE512D6C687" ma:contentTypeVersion="0" ma:contentTypeDescription="Create a new document." ma:contentTypeScope="" ma:versionID="df8126cbea374aa3f8c90ee638af683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EBD561-22D1-44F4-AA25-B1D8A0D458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2EB2EAD-871B-4BBF-BA11-CAEFCCDEBA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A5B26-4804-4D8D-A263-E57134CE260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IFAD</Company>
  <LinksUpToDate>false</LinksUpToDate>
  <CharactersWithSpaces>3361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Sansone, Candida</dc:creator>
  <cp:lastModifiedBy>Mauro, Annalisa</cp:lastModifiedBy>
  <cp:revision>3</cp:revision>
  <dcterms:created xsi:type="dcterms:W3CDTF">2018-11-23T14:14:00Z</dcterms:created>
  <dcterms:modified xsi:type="dcterms:W3CDTF">2018-11-23T15:48:00Z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0x010100C85BA951DC7DD741824E3FE512D6C687</vt:lpwstr>
  </property>
</Properties>
</file>